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0CA3B0" w14:textId="77777777" w:rsidR="00571DB8" w:rsidRDefault="00723478">
      <w:pPr>
        <w:spacing w:after="0" w:line="240" w:lineRule="auto"/>
        <w:jc w:val="center"/>
        <w:rPr>
          <w:rFonts w:ascii="Comic Sans MS" w:eastAsia="Times New Roman" w:hAnsi="Comic Sans MS" w:cs="Times New Roman"/>
          <w:b/>
          <w:i/>
          <w:color w:val="000000"/>
          <w:lang w:eastAsia="en-GB"/>
        </w:rPr>
      </w:pPr>
      <w:bookmarkStart w:id="0" w:name="__DdeLink__1065_857060652"/>
      <w:bookmarkEnd w:id="0"/>
      <w:r>
        <w:rPr>
          <w:rFonts w:ascii="Comic Sans MS" w:eastAsia="Times New Roman" w:hAnsi="Comic Sans MS" w:cs="Times New Roman"/>
          <w:b/>
          <w:i/>
          <w:color w:val="000000"/>
          <w:lang w:eastAsia="en-GB"/>
        </w:rPr>
        <w:t xml:space="preserve">MARYLEBONE HEALTH CENTRE </w:t>
      </w:r>
    </w:p>
    <w:p w14:paraId="2DF05A13" w14:textId="77777777" w:rsidR="00571DB8" w:rsidRDefault="00723478">
      <w:pPr>
        <w:spacing w:after="0" w:line="240" w:lineRule="auto"/>
        <w:jc w:val="center"/>
        <w:rPr>
          <w:rFonts w:ascii="Comic Sans MS" w:eastAsia="Times New Roman" w:hAnsi="Comic Sans MS" w:cs="Times New Roman"/>
          <w:i/>
          <w:color w:val="000000"/>
          <w:lang w:eastAsia="en-GB"/>
        </w:rPr>
      </w:pPr>
      <w:r>
        <w:rPr>
          <w:rFonts w:ascii="Comic Sans MS" w:eastAsia="Times New Roman" w:hAnsi="Comic Sans MS" w:cs="Times New Roman"/>
          <w:b/>
          <w:i/>
          <w:color w:val="000000"/>
          <w:lang w:eastAsia="en-GB"/>
        </w:rPr>
        <w:t>PATIENT PARTNERSHIP GROUP AGENDA</w:t>
      </w:r>
    </w:p>
    <w:p w14:paraId="78BC5B26" w14:textId="18585E4C" w:rsidR="00571DB8" w:rsidRPr="00B94590" w:rsidRDefault="2287703C" w:rsidP="66263322">
      <w:pPr>
        <w:spacing w:after="0" w:line="240" w:lineRule="auto"/>
        <w:ind w:left="360"/>
        <w:jc w:val="center"/>
        <w:rPr>
          <w:rFonts w:ascii="Comic Sans MS" w:eastAsia="Times New Roman" w:hAnsi="Comic Sans MS" w:cs="Times New Roman"/>
          <w:b/>
          <w:bCs/>
          <w:i/>
          <w:iCs/>
          <w:color w:val="000000" w:themeColor="text1"/>
          <w:lang w:eastAsia="en-GB"/>
        </w:rPr>
      </w:pPr>
      <w:r w:rsidRPr="66263322">
        <w:rPr>
          <w:rFonts w:ascii="Comic Sans MS" w:eastAsia="Times New Roman" w:hAnsi="Comic Sans MS" w:cs="Times New Roman"/>
          <w:b/>
          <w:bCs/>
          <w:i/>
          <w:iCs/>
          <w:color w:val="000000" w:themeColor="text1"/>
          <w:lang w:eastAsia="en-GB"/>
        </w:rPr>
        <w:t>16</w:t>
      </w:r>
      <w:r w:rsidRPr="66263322">
        <w:rPr>
          <w:rFonts w:ascii="Comic Sans MS" w:eastAsia="Times New Roman" w:hAnsi="Comic Sans MS" w:cs="Times New Roman"/>
          <w:b/>
          <w:bCs/>
          <w:i/>
          <w:iCs/>
          <w:color w:val="000000" w:themeColor="text1"/>
          <w:vertAlign w:val="superscript"/>
          <w:lang w:eastAsia="en-GB"/>
        </w:rPr>
        <w:t>th</w:t>
      </w:r>
      <w:r w:rsidRPr="66263322">
        <w:rPr>
          <w:rFonts w:ascii="Comic Sans MS" w:eastAsia="Times New Roman" w:hAnsi="Comic Sans MS" w:cs="Times New Roman"/>
          <w:b/>
          <w:bCs/>
          <w:i/>
          <w:iCs/>
          <w:color w:val="000000" w:themeColor="text1"/>
          <w:lang w:eastAsia="en-GB"/>
        </w:rPr>
        <w:t xml:space="preserve"> Feb </w:t>
      </w:r>
      <w:r w:rsidR="4E433125" w:rsidRPr="66263322">
        <w:rPr>
          <w:rFonts w:ascii="Comic Sans MS" w:eastAsia="Times New Roman" w:hAnsi="Comic Sans MS" w:cs="Times New Roman"/>
          <w:b/>
          <w:bCs/>
          <w:i/>
          <w:iCs/>
          <w:color w:val="000000" w:themeColor="text1"/>
          <w:lang w:eastAsia="en-GB"/>
        </w:rPr>
        <w:t>2026</w:t>
      </w:r>
      <w:r w:rsidR="00723478" w:rsidRPr="66263322">
        <w:rPr>
          <w:rFonts w:ascii="Comic Sans MS" w:eastAsia="Times New Roman" w:hAnsi="Comic Sans MS" w:cs="Times New Roman"/>
          <w:b/>
          <w:bCs/>
          <w:i/>
          <w:iCs/>
          <w:color w:val="000000" w:themeColor="text1"/>
          <w:lang w:eastAsia="en-GB"/>
        </w:rPr>
        <w:t xml:space="preserve"> 6-8pm</w:t>
      </w:r>
    </w:p>
    <w:p w14:paraId="6D01AF3F" w14:textId="37B9032E" w:rsidR="00571DB8" w:rsidRDefault="00723478">
      <w:pPr>
        <w:spacing w:after="0" w:line="240" w:lineRule="auto"/>
        <w:ind w:left="360"/>
        <w:jc w:val="center"/>
      </w:pPr>
      <w:r w:rsidRPr="66B4F0CE">
        <w:rPr>
          <w:rFonts w:ascii="Comic Sans MS" w:eastAsia="Times New Roman" w:hAnsi="Comic Sans MS" w:cs="Times New Roman"/>
          <w:b/>
          <w:bCs/>
          <w:color w:val="000000" w:themeColor="text1"/>
          <w:lang w:eastAsia="en-GB"/>
        </w:rPr>
        <w:t>Virtual</w:t>
      </w:r>
      <w:r w:rsidR="00E70D12" w:rsidRPr="66B4F0CE">
        <w:rPr>
          <w:rFonts w:ascii="Comic Sans MS" w:eastAsia="Times New Roman" w:hAnsi="Comic Sans MS" w:cs="Times New Roman"/>
          <w:b/>
          <w:bCs/>
          <w:color w:val="000000" w:themeColor="text1"/>
          <w:lang w:eastAsia="en-GB"/>
        </w:rPr>
        <w:t xml:space="preserve"> </w:t>
      </w:r>
      <w:r w:rsidR="6FA542DA" w:rsidRPr="66B4F0CE">
        <w:rPr>
          <w:rFonts w:ascii="Comic Sans MS" w:eastAsia="Times New Roman" w:hAnsi="Comic Sans MS" w:cs="Times New Roman"/>
          <w:b/>
          <w:bCs/>
          <w:color w:val="000000" w:themeColor="text1"/>
          <w:lang w:eastAsia="en-GB"/>
        </w:rPr>
        <w:t>Only</w:t>
      </w:r>
      <w:r w:rsidR="19EA122C" w:rsidRPr="66B4F0CE">
        <w:rPr>
          <w:rFonts w:ascii="Comic Sans MS" w:eastAsia="Times New Roman" w:hAnsi="Comic Sans MS" w:cs="Times New Roman"/>
          <w:b/>
          <w:bCs/>
          <w:color w:val="000000" w:themeColor="text1"/>
          <w:lang w:eastAsia="en-GB"/>
        </w:rPr>
        <w:t xml:space="preserve"> </w:t>
      </w:r>
      <w:r w:rsidRPr="66B4F0CE">
        <w:rPr>
          <w:rFonts w:ascii="Comic Sans MS" w:eastAsia="Times New Roman" w:hAnsi="Comic Sans MS" w:cs="Times New Roman"/>
          <w:b/>
          <w:bCs/>
          <w:color w:val="000000" w:themeColor="text1"/>
          <w:lang w:eastAsia="en-GB"/>
        </w:rPr>
        <w:t>Meeting</w:t>
      </w:r>
      <w:r w:rsidR="00E70D12" w:rsidRPr="66B4F0CE">
        <w:rPr>
          <w:rFonts w:ascii="Comic Sans MS" w:eastAsia="Times New Roman" w:hAnsi="Comic Sans MS" w:cs="Times New Roman"/>
          <w:b/>
          <w:bCs/>
          <w:color w:val="000000" w:themeColor="text1"/>
          <w:lang w:eastAsia="en-GB"/>
        </w:rPr>
        <w:t xml:space="preserve"> </w:t>
      </w:r>
    </w:p>
    <w:p w14:paraId="2B07492D" w14:textId="77777777" w:rsidR="00B94590" w:rsidRDefault="00B94590">
      <w:pPr>
        <w:shd w:val="clear" w:color="auto" w:fill="FFFFFF"/>
        <w:spacing w:after="0" w:line="240" w:lineRule="auto"/>
        <w:rPr>
          <w:rFonts w:ascii="Arial" w:hAnsi="Arial" w:cs="Arial"/>
          <w:b/>
          <w:iCs/>
          <w:color w:val="000000"/>
          <w:sz w:val="24"/>
          <w:szCs w:val="24"/>
          <w:lang w:eastAsia="en-GB"/>
        </w:rPr>
      </w:pPr>
    </w:p>
    <w:p w14:paraId="518F044F" w14:textId="1D87EA37" w:rsidR="00571DB8" w:rsidRDefault="00723478">
      <w:pPr>
        <w:shd w:val="clear" w:color="auto" w:fill="FFFFFF"/>
        <w:spacing w:after="0" w:line="240" w:lineRule="auto"/>
      </w:pPr>
      <w:r>
        <w:rPr>
          <w:rFonts w:ascii="Arial" w:hAnsi="Arial" w:cs="Arial"/>
          <w:b/>
          <w:iCs/>
          <w:color w:val="000000"/>
          <w:sz w:val="24"/>
          <w:szCs w:val="24"/>
          <w:lang w:eastAsia="en-GB"/>
        </w:rPr>
        <w:t>1</w:t>
      </w:r>
      <w:r>
        <w:rPr>
          <w:rFonts w:ascii="Arial" w:hAnsi="Arial" w:cs="Arial"/>
          <w:i/>
          <w:iCs/>
          <w:color w:val="000000"/>
          <w:sz w:val="24"/>
          <w:szCs w:val="24"/>
          <w:lang w:eastAsia="en-GB"/>
        </w:rPr>
        <w:t>.</w:t>
      </w:r>
      <w:r>
        <w:rPr>
          <w:rFonts w:ascii="Arial" w:hAnsi="Arial" w:cs="Arial"/>
          <w:b/>
          <w:iCs/>
          <w:color w:val="000000"/>
          <w:sz w:val="24"/>
          <w:szCs w:val="24"/>
          <w:lang w:eastAsia="en-GB"/>
        </w:rPr>
        <w:t xml:space="preserve">Welcome                 </w:t>
      </w:r>
      <w:r>
        <w:rPr>
          <w:rFonts w:ascii="Arial" w:hAnsi="Arial" w:cs="Arial"/>
          <w:i/>
          <w:iCs/>
          <w:color w:val="000000"/>
          <w:sz w:val="24"/>
          <w:szCs w:val="24"/>
          <w:lang w:eastAsia="en-GB"/>
        </w:rPr>
        <w:t xml:space="preserve">                                                       </w:t>
      </w:r>
      <w:r w:rsidR="00D41345">
        <w:rPr>
          <w:rFonts w:ascii="Arial" w:hAnsi="Arial" w:cs="Arial"/>
          <w:i/>
          <w:iCs/>
          <w:color w:val="000000"/>
          <w:sz w:val="24"/>
          <w:szCs w:val="24"/>
          <w:lang w:eastAsia="en-GB"/>
        </w:rPr>
        <w:tab/>
      </w:r>
      <w:r w:rsidR="00D41345">
        <w:rPr>
          <w:rFonts w:ascii="Arial" w:hAnsi="Arial" w:cs="Arial"/>
          <w:i/>
          <w:iCs/>
          <w:color w:val="000000"/>
          <w:sz w:val="24"/>
          <w:szCs w:val="24"/>
          <w:lang w:eastAsia="en-GB"/>
        </w:rPr>
        <w:tab/>
      </w:r>
      <w:r>
        <w:rPr>
          <w:rFonts w:ascii="Arial" w:hAnsi="Arial" w:cs="Arial"/>
          <w:color w:val="000000"/>
          <w:sz w:val="24"/>
          <w:szCs w:val="24"/>
          <w:lang w:eastAsia="en-GB"/>
        </w:rPr>
        <w:t>Chair JM</w:t>
      </w:r>
      <w:r>
        <w:rPr>
          <w:rFonts w:ascii="Arial" w:hAnsi="Arial" w:cs="Arial"/>
          <w:i/>
          <w:iCs/>
          <w:color w:val="000000"/>
          <w:sz w:val="24"/>
          <w:szCs w:val="24"/>
          <w:lang w:eastAsia="en-GB"/>
        </w:rPr>
        <w:t xml:space="preserve">   </w:t>
      </w:r>
    </w:p>
    <w:p w14:paraId="76A5370B" w14:textId="77777777" w:rsidR="00571DB8" w:rsidRDefault="00723478">
      <w:pPr>
        <w:shd w:val="clear" w:color="auto" w:fill="FFFFFF"/>
        <w:spacing w:after="0" w:line="240" w:lineRule="auto"/>
      </w:pPr>
      <w:r>
        <w:rPr>
          <w:rFonts w:ascii="Arial" w:hAnsi="Arial" w:cs="Arial"/>
          <w:color w:val="000000"/>
          <w:sz w:val="24"/>
          <w:szCs w:val="24"/>
          <w:lang w:eastAsia="en-GB"/>
        </w:rPr>
        <w:t>Apologies &amp; Chair’s introduction</w:t>
      </w:r>
    </w:p>
    <w:p w14:paraId="3B3D93DD" w14:textId="3E8E4B31" w:rsidR="00571DB8" w:rsidRDefault="00571DB8" w:rsidP="19F66BD3">
      <w:pPr>
        <w:shd w:val="clear" w:color="auto" w:fill="FFFFFF" w:themeFill="background1"/>
        <w:spacing w:after="0" w:line="240" w:lineRule="auto"/>
        <w:rPr>
          <w:rFonts w:ascii="Arial" w:hAnsi="Arial" w:cs="Arial"/>
          <w:i/>
          <w:iCs/>
          <w:color w:val="000000"/>
          <w:sz w:val="24"/>
          <w:szCs w:val="24"/>
          <w:lang w:eastAsia="en-GB"/>
        </w:rPr>
      </w:pPr>
    </w:p>
    <w:p w14:paraId="445E4A4B" w14:textId="585B936E" w:rsidR="00571DB8" w:rsidRDefault="00F0495E">
      <w:pPr>
        <w:shd w:val="clear" w:color="auto" w:fill="FFFFFF"/>
        <w:spacing w:after="0" w:line="240" w:lineRule="auto"/>
      </w:pPr>
      <w:r w:rsidRPr="00F0495E">
        <w:rPr>
          <w:rFonts w:ascii="Arial" w:hAnsi="Arial" w:cs="Arial"/>
          <w:b/>
          <w:color w:val="000000"/>
          <w:sz w:val="24"/>
          <w:szCs w:val="24"/>
          <w:lang w:eastAsia="en-GB"/>
        </w:rPr>
        <w:t>2</w:t>
      </w:r>
      <w:r w:rsidR="00723478" w:rsidRPr="00F0495E">
        <w:rPr>
          <w:rFonts w:ascii="Arial" w:hAnsi="Arial" w:cs="Arial"/>
          <w:b/>
          <w:color w:val="000000"/>
          <w:sz w:val="24"/>
          <w:szCs w:val="24"/>
          <w:lang w:eastAsia="en-GB"/>
        </w:rPr>
        <w:t>.</w:t>
      </w:r>
      <w:r w:rsidR="00723478">
        <w:rPr>
          <w:rFonts w:ascii="Arial" w:hAnsi="Arial" w:cs="Arial"/>
          <w:b/>
          <w:i/>
          <w:iCs/>
          <w:color w:val="000000"/>
          <w:sz w:val="24"/>
          <w:szCs w:val="24"/>
          <w:lang w:eastAsia="en-GB"/>
        </w:rPr>
        <w:t xml:space="preserve">  </w:t>
      </w:r>
      <w:r w:rsidR="00723478">
        <w:rPr>
          <w:rFonts w:ascii="Arial" w:hAnsi="Arial" w:cs="Arial"/>
          <w:b/>
          <w:color w:val="000000"/>
          <w:sz w:val="24"/>
          <w:szCs w:val="24"/>
          <w:lang w:eastAsia="en-GB"/>
        </w:rPr>
        <w:t>Minutes of last meeting</w:t>
      </w:r>
      <w:r w:rsidR="009D1527">
        <w:rPr>
          <w:rFonts w:ascii="Arial" w:hAnsi="Arial" w:cs="Arial"/>
          <w:b/>
          <w:color w:val="000000"/>
          <w:sz w:val="24"/>
          <w:szCs w:val="24"/>
          <w:lang w:eastAsia="en-GB"/>
        </w:rPr>
        <w:t xml:space="preserve"> </w:t>
      </w:r>
      <w:r w:rsidR="00B94590">
        <w:rPr>
          <w:rFonts w:ascii="Arial" w:hAnsi="Arial" w:cs="Arial"/>
          <w:bCs/>
          <w:color w:val="000000"/>
          <w:sz w:val="24"/>
          <w:szCs w:val="24"/>
          <w:lang w:eastAsia="en-GB"/>
        </w:rPr>
        <w:t xml:space="preserve">                                                                 </w:t>
      </w:r>
      <w:r w:rsidR="00723478">
        <w:rPr>
          <w:rFonts w:ascii="Arial" w:hAnsi="Arial" w:cs="Arial"/>
          <w:bCs/>
          <w:color w:val="000000"/>
          <w:sz w:val="24"/>
          <w:szCs w:val="24"/>
          <w:lang w:eastAsia="en-GB"/>
        </w:rPr>
        <w:t>Chair</w:t>
      </w:r>
    </w:p>
    <w:p w14:paraId="7055043F" w14:textId="77777777" w:rsidR="00571DB8" w:rsidRDefault="00571DB8">
      <w:pPr>
        <w:shd w:val="clear" w:color="auto" w:fill="FFFFFF"/>
        <w:spacing w:after="0" w:line="240" w:lineRule="auto"/>
        <w:rPr>
          <w:rFonts w:ascii="Arial" w:hAnsi="Arial" w:cs="Arial"/>
          <w:b/>
          <w:i/>
          <w:iCs/>
          <w:color w:val="000000"/>
          <w:sz w:val="24"/>
          <w:szCs w:val="24"/>
          <w:lang w:eastAsia="en-GB"/>
        </w:rPr>
      </w:pPr>
    </w:p>
    <w:p w14:paraId="0890DF66" w14:textId="2B579123" w:rsidR="00571DB8" w:rsidRDefault="00723478">
      <w:pPr>
        <w:shd w:val="clear" w:color="auto" w:fill="FFFFFF"/>
        <w:spacing w:after="0" w:line="240" w:lineRule="auto"/>
      </w:pPr>
      <w:r w:rsidRPr="537F9934">
        <w:rPr>
          <w:rFonts w:ascii="Arial" w:hAnsi="Arial" w:cs="Arial"/>
          <w:b/>
          <w:bCs/>
          <w:color w:val="000000" w:themeColor="text1"/>
          <w:sz w:val="24"/>
          <w:szCs w:val="24"/>
          <w:lang w:eastAsia="en-GB"/>
        </w:rPr>
        <w:t>3.</w:t>
      </w:r>
      <w:r w:rsidRPr="537F9934">
        <w:rPr>
          <w:rFonts w:ascii="Arial" w:hAnsi="Arial" w:cs="Arial"/>
          <w:i/>
          <w:iCs/>
          <w:color w:val="000000" w:themeColor="text1"/>
          <w:sz w:val="24"/>
          <w:szCs w:val="24"/>
          <w:lang w:eastAsia="en-GB"/>
        </w:rPr>
        <w:t xml:space="preserve"> </w:t>
      </w:r>
      <w:r w:rsidRPr="537F9934">
        <w:rPr>
          <w:rFonts w:ascii="Arial" w:hAnsi="Arial" w:cs="Arial"/>
          <w:b/>
          <w:bCs/>
          <w:color w:val="000000" w:themeColor="text1"/>
          <w:sz w:val="24"/>
          <w:szCs w:val="24"/>
          <w:lang w:eastAsia="en-GB"/>
        </w:rPr>
        <w:t>Matters Arising</w:t>
      </w:r>
      <w:r w:rsidRPr="537F9934">
        <w:rPr>
          <w:rFonts w:ascii="Arial" w:hAnsi="Arial" w:cs="Arial"/>
          <w:color w:val="000000" w:themeColor="text1"/>
          <w:sz w:val="24"/>
          <w:szCs w:val="24"/>
          <w:lang w:eastAsia="en-GB"/>
        </w:rPr>
        <w:t xml:space="preserve"> </w:t>
      </w:r>
      <w:r w:rsidR="00B94590" w:rsidRPr="537F9934">
        <w:rPr>
          <w:rFonts w:ascii="Arial" w:hAnsi="Arial" w:cs="Arial"/>
          <w:color w:val="000000" w:themeColor="text1"/>
          <w:sz w:val="24"/>
          <w:szCs w:val="24"/>
          <w:lang w:eastAsia="en-GB"/>
        </w:rPr>
        <w:t xml:space="preserve">            </w:t>
      </w:r>
      <w:r w:rsidRPr="537F9934">
        <w:rPr>
          <w:rFonts w:ascii="Arial" w:hAnsi="Arial" w:cs="Arial"/>
          <w:color w:val="000000" w:themeColor="text1"/>
          <w:sz w:val="24"/>
          <w:szCs w:val="24"/>
          <w:lang w:eastAsia="en-GB"/>
        </w:rPr>
        <w:t xml:space="preserve"> </w:t>
      </w:r>
      <w:r w:rsidR="00B94590" w:rsidRPr="537F9934">
        <w:rPr>
          <w:rFonts w:ascii="Arial" w:hAnsi="Arial" w:cs="Arial"/>
          <w:color w:val="000000" w:themeColor="text1"/>
          <w:sz w:val="24"/>
          <w:szCs w:val="24"/>
          <w:lang w:eastAsia="en-GB"/>
        </w:rPr>
        <w:t xml:space="preserve">                                                                  </w:t>
      </w:r>
      <w:r w:rsidR="00AF3778" w:rsidRPr="537F9934">
        <w:rPr>
          <w:rFonts w:ascii="Arial" w:hAnsi="Arial" w:cs="Arial"/>
          <w:color w:val="000000" w:themeColor="text1"/>
          <w:sz w:val="24"/>
          <w:szCs w:val="24"/>
          <w:lang w:eastAsia="en-GB"/>
        </w:rPr>
        <w:t xml:space="preserve"> </w:t>
      </w:r>
      <w:r w:rsidRPr="537F9934">
        <w:rPr>
          <w:rFonts w:ascii="Arial" w:hAnsi="Arial" w:cs="Arial"/>
          <w:color w:val="000000" w:themeColor="text1"/>
          <w:sz w:val="24"/>
          <w:szCs w:val="24"/>
          <w:lang w:eastAsia="en-GB"/>
        </w:rPr>
        <w:t>Chair</w:t>
      </w:r>
    </w:p>
    <w:p w14:paraId="05940413" w14:textId="11FA0E0A" w:rsidR="149603B7" w:rsidRDefault="149603B7" w:rsidP="149603B7">
      <w:pPr>
        <w:shd w:val="clear" w:color="auto" w:fill="FFFFFF" w:themeFill="background1"/>
        <w:spacing w:after="0"/>
        <w:rPr>
          <w:rFonts w:ascii="Arial" w:eastAsia="Arial" w:hAnsi="Arial" w:cs="Arial"/>
          <w:color w:val="242424"/>
        </w:rPr>
      </w:pPr>
    </w:p>
    <w:p w14:paraId="0D8F4788" w14:textId="10BD8857" w:rsidR="00571DB8" w:rsidRDefault="00723478" w:rsidP="66263322">
      <w:pPr>
        <w:shd w:val="clear" w:color="auto" w:fill="FFFFFF" w:themeFill="background1"/>
        <w:spacing w:after="0" w:line="240" w:lineRule="auto"/>
        <w:rPr>
          <w:rFonts w:ascii="Arial" w:hAnsi="Arial" w:cs="Arial"/>
          <w:color w:val="000000" w:themeColor="text1"/>
          <w:sz w:val="24"/>
          <w:szCs w:val="24"/>
          <w:lang w:eastAsia="en-GB"/>
        </w:rPr>
      </w:pPr>
      <w:r w:rsidRPr="66263322">
        <w:rPr>
          <w:rFonts w:ascii="Arial" w:hAnsi="Arial" w:cs="Arial"/>
          <w:b/>
          <w:bCs/>
          <w:color w:val="000000" w:themeColor="text1"/>
          <w:sz w:val="24"/>
          <w:szCs w:val="24"/>
          <w:lang w:eastAsia="en-GB"/>
        </w:rPr>
        <w:t>4.</w:t>
      </w:r>
      <w:r w:rsidRPr="66263322">
        <w:rPr>
          <w:rFonts w:ascii="Arial" w:hAnsi="Arial" w:cs="Arial"/>
          <w:color w:val="000000" w:themeColor="text1"/>
          <w:sz w:val="24"/>
          <w:szCs w:val="24"/>
          <w:lang w:eastAsia="en-GB"/>
        </w:rPr>
        <w:t xml:space="preserve"> </w:t>
      </w:r>
      <w:r w:rsidRPr="66263322">
        <w:rPr>
          <w:rFonts w:ascii="Arial" w:hAnsi="Arial" w:cs="Arial"/>
          <w:b/>
          <w:bCs/>
          <w:color w:val="000000" w:themeColor="text1"/>
          <w:sz w:val="24"/>
          <w:szCs w:val="24"/>
          <w:lang w:eastAsia="en-GB"/>
        </w:rPr>
        <w:t xml:space="preserve">Practice update                                                                </w:t>
      </w:r>
      <w:r w:rsidR="00DB49E5" w:rsidRPr="66263322">
        <w:rPr>
          <w:rFonts w:ascii="Arial" w:hAnsi="Arial" w:cs="Arial"/>
          <w:b/>
          <w:bCs/>
          <w:color w:val="000000" w:themeColor="text1"/>
          <w:sz w:val="24"/>
          <w:szCs w:val="24"/>
          <w:lang w:eastAsia="en-GB"/>
        </w:rPr>
        <w:t xml:space="preserve">   </w:t>
      </w:r>
      <w:r w:rsidRPr="66263322">
        <w:rPr>
          <w:rFonts w:ascii="Arial" w:hAnsi="Arial" w:cs="Arial"/>
          <w:color w:val="000000" w:themeColor="text1"/>
          <w:sz w:val="24"/>
          <w:szCs w:val="24"/>
          <w:lang w:eastAsia="en-GB"/>
        </w:rPr>
        <w:t xml:space="preserve"> </w:t>
      </w:r>
      <w:r w:rsidR="00B94590" w:rsidRPr="66263322">
        <w:rPr>
          <w:rFonts w:ascii="Arial" w:hAnsi="Arial" w:cs="Arial"/>
          <w:color w:val="000000" w:themeColor="text1"/>
          <w:sz w:val="24"/>
          <w:szCs w:val="24"/>
          <w:lang w:eastAsia="en-GB"/>
        </w:rPr>
        <w:t xml:space="preserve">      </w:t>
      </w:r>
      <w:r w:rsidRPr="66263322">
        <w:rPr>
          <w:rFonts w:ascii="Arial" w:hAnsi="Arial" w:cs="Arial"/>
          <w:color w:val="000000" w:themeColor="text1"/>
          <w:sz w:val="24"/>
          <w:szCs w:val="24"/>
          <w:lang w:eastAsia="en-GB"/>
        </w:rPr>
        <w:t xml:space="preserve">  </w:t>
      </w:r>
      <w:r w:rsidR="00B94590" w:rsidRPr="66263322">
        <w:rPr>
          <w:rFonts w:ascii="Arial" w:hAnsi="Arial" w:cs="Arial"/>
          <w:color w:val="000000" w:themeColor="text1"/>
          <w:sz w:val="24"/>
          <w:szCs w:val="24"/>
          <w:lang w:eastAsia="en-GB"/>
        </w:rPr>
        <w:t xml:space="preserve">     </w:t>
      </w:r>
      <w:r w:rsidR="09A4B1AA" w:rsidRPr="66263322">
        <w:rPr>
          <w:rFonts w:ascii="Arial" w:hAnsi="Arial" w:cs="Arial"/>
          <w:color w:val="000000" w:themeColor="text1"/>
          <w:sz w:val="24"/>
          <w:szCs w:val="24"/>
          <w:lang w:eastAsia="en-GB"/>
        </w:rPr>
        <w:t>JC</w:t>
      </w:r>
    </w:p>
    <w:p w14:paraId="4CB7F7A2" w14:textId="09FB2F59" w:rsidR="00571DB8" w:rsidRDefault="09A4B1AA" w:rsidP="66263322">
      <w:pPr>
        <w:spacing w:after="0" w:line="240" w:lineRule="auto"/>
        <w:ind w:left="360"/>
        <w:contextualSpacing/>
        <w:rPr>
          <w:rFonts w:ascii="Arial" w:eastAsia="Times New Roman" w:hAnsi="Arial" w:cs="Arial"/>
          <w:i/>
          <w:iCs/>
          <w:sz w:val="24"/>
          <w:szCs w:val="24"/>
          <w:lang w:eastAsia="en-GB"/>
        </w:rPr>
      </w:pPr>
      <w:r w:rsidRPr="66263322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="00723478" w:rsidRPr="66263322">
        <w:rPr>
          <w:rFonts w:ascii="Arial" w:eastAsia="Times New Roman" w:hAnsi="Arial" w:cs="Arial"/>
          <w:sz w:val="24"/>
          <w:szCs w:val="24"/>
          <w:lang w:eastAsia="en-GB"/>
        </w:rPr>
        <w:t>a) </w:t>
      </w:r>
      <w:r w:rsidR="5E3F48FF" w:rsidRPr="66263322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="00723478" w:rsidRPr="66263322">
        <w:rPr>
          <w:rFonts w:ascii="Arial" w:eastAsia="Times New Roman" w:hAnsi="Arial" w:cs="Arial"/>
          <w:i/>
          <w:iCs/>
          <w:sz w:val="24"/>
          <w:szCs w:val="24"/>
          <w:lang w:eastAsia="en-GB"/>
        </w:rPr>
        <w:t>Staff changes</w:t>
      </w:r>
    </w:p>
    <w:p w14:paraId="5175FD62" w14:textId="1CC94F96" w:rsidR="28CBC8CB" w:rsidRDefault="00723478" w:rsidP="66263322">
      <w:pPr>
        <w:spacing w:after="0" w:line="240" w:lineRule="auto"/>
        <w:contextualSpacing/>
        <w:rPr>
          <w:rFonts w:ascii="Arial" w:eastAsia="Times New Roman" w:hAnsi="Arial" w:cs="Arial"/>
          <w:i/>
          <w:iCs/>
          <w:sz w:val="24"/>
          <w:szCs w:val="24"/>
          <w:lang w:eastAsia="en-GB"/>
        </w:rPr>
      </w:pPr>
      <w:r w:rsidRPr="66263322">
        <w:rPr>
          <w:rFonts w:ascii="Arial" w:eastAsia="Times New Roman" w:hAnsi="Arial" w:cs="Arial"/>
          <w:i/>
          <w:iCs/>
          <w:sz w:val="24"/>
          <w:szCs w:val="24"/>
          <w:lang w:eastAsia="en-GB"/>
        </w:rPr>
        <w:t xml:space="preserve">     </w:t>
      </w:r>
      <w:r w:rsidR="059E9D17" w:rsidRPr="66263322">
        <w:rPr>
          <w:rFonts w:ascii="Arial" w:eastAsia="Times New Roman" w:hAnsi="Arial" w:cs="Arial"/>
          <w:i/>
          <w:iCs/>
          <w:sz w:val="24"/>
          <w:szCs w:val="24"/>
          <w:lang w:eastAsia="en-GB"/>
        </w:rPr>
        <w:t xml:space="preserve"> </w:t>
      </w:r>
      <w:r w:rsidR="2936E626" w:rsidRPr="66263322">
        <w:rPr>
          <w:rFonts w:ascii="Arial" w:eastAsia="Times New Roman" w:hAnsi="Arial" w:cs="Arial"/>
          <w:i/>
          <w:iCs/>
          <w:sz w:val="24"/>
          <w:szCs w:val="24"/>
          <w:lang w:eastAsia="en-GB"/>
        </w:rPr>
        <w:t xml:space="preserve">B) </w:t>
      </w:r>
      <w:r w:rsidR="38DA0536" w:rsidRPr="66263322">
        <w:rPr>
          <w:rFonts w:ascii="Arial" w:eastAsia="Times New Roman" w:hAnsi="Arial" w:cs="Arial"/>
          <w:i/>
          <w:iCs/>
          <w:sz w:val="24"/>
          <w:szCs w:val="24"/>
          <w:lang w:eastAsia="en-GB"/>
        </w:rPr>
        <w:t xml:space="preserve"> </w:t>
      </w:r>
      <w:r w:rsidR="2936E626" w:rsidRPr="66263322">
        <w:rPr>
          <w:rFonts w:ascii="Arial" w:eastAsia="Times New Roman" w:hAnsi="Arial" w:cs="Arial"/>
          <w:i/>
          <w:iCs/>
          <w:sz w:val="24"/>
          <w:szCs w:val="24"/>
          <w:lang w:eastAsia="en-GB"/>
        </w:rPr>
        <w:t>event feedback</w:t>
      </w:r>
    </w:p>
    <w:p w14:paraId="55086817" w14:textId="512726E2" w:rsidR="2936E626" w:rsidRDefault="2936E626" w:rsidP="66263322">
      <w:pPr>
        <w:spacing w:after="0" w:line="240" w:lineRule="auto"/>
        <w:contextualSpacing/>
        <w:rPr>
          <w:rFonts w:ascii="Arial" w:eastAsia="Times New Roman" w:hAnsi="Arial" w:cs="Arial"/>
          <w:i/>
          <w:iCs/>
          <w:sz w:val="24"/>
          <w:szCs w:val="24"/>
          <w:lang w:eastAsia="en-GB"/>
        </w:rPr>
      </w:pPr>
      <w:r w:rsidRPr="66263322">
        <w:rPr>
          <w:rFonts w:ascii="Arial" w:eastAsia="Times New Roman" w:hAnsi="Arial" w:cs="Arial"/>
          <w:i/>
          <w:iCs/>
          <w:sz w:val="24"/>
          <w:szCs w:val="24"/>
          <w:lang w:eastAsia="en-GB"/>
        </w:rPr>
        <w:t xml:space="preserve">      C) Friends and Family feedback-dec 2025</w:t>
      </w:r>
    </w:p>
    <w:p w14:paraId="7890215D" w14:textId="269CA240" w:rsidR="66263322" w:rsidRDefault="2E5DB3C9" w:rsidP="16E46A42">
      <w:pPr>
        <w:spacing w:after="0" w:line="240" w:lineRule="auto"/>
        <w:contextualSpacing/>
        <w:rPr>
          <w:rFonts w:ascii="Arial" w:eastAsia="Times New Roman" w:hAnsi="Arial" w:cs="Arial"/>
          <w:i/>
          <w:iCs/>
          <w:sz w:val="24"/>
          <w:szCs w:val="24"/>
          <w:lang w:eastAsia="en-GB"/>
        </w:rPr>
      </w:pPr>
      <w:r w:rsidRPr="16E46A42">
        <w:rPr>
          <w:rFonts w:ascii="Arial" w:eastAsia="Times New Roman" w:hAnsi="Arial" w:cs="Arial"/>
          <w:i/>
          <w:iCs/>
          <w:sz w:val="24"/>
          <w:szCs w:val="24"/>
          <w:lang w:eastAsia="en-GB"/>
        </w:rPr>
        <w:t>35 F and F responses in Jan 2026</w:t>
      </w:r>
    </w:p>
    <w:p w14:paraId="2E6A2E23" w14:textId="3750B5B2" w:rsidR="66263322" w:rsidRDefault="2E5DB3C9" w:rsidP="16E46A42">
      <w:pPr>
        <w:spacing w:after="0" w:line="240" w:lineRule="auto"/>
        <w:contextualSpacing/>
        <w:rPr>
          <w:rFonts w:ascii="Arial" w:eastAsia="Times New Roman" w:hAnsi="Arial" w:cs="Arial"/>
          <w:i/>
          <w:iCs/>
          <w:sz w:val="24"/>
          <w:szCs w:val="24"/>
          <w:lang w:eastAsia="en-GB"/>
        </w:rPr>
      </w:pPr>
      <w:r w:rsidRPr="16E46A42">
        <w:rPr>
          <w:rFonts w:ascii="Arial" w:eastAsia="Times New Roman" w:hAnsi="Arial" w:cs="Arial"/>
          <w:i/>
          <w:iCs/>
          <w:sz w:val="24"/>
          <w:szCs w:val="24"/>
          <w:lang w:eastAsia="en-GB"/>
        </w:rPr>
        <w:t xml:space="preserve">6 good experience     28 very good experience     </w:t>
      </w:r>
      <w:r w:rsidR="7839992E" w:rsidRPr="16E46A42">
        <w:rPr>
          <w:rFonts w:ascii="Arial" w:eastAsia="Times New Roman" w:hAnsi="Arial" w:cs="Arial"/>
          <w:i/>
          <w:iCs/>
          <w:sz w:val="24"/>
          <w:szCs w:val="24"/>
          <w:lang w:eastAsia="en-GB"/>
        </w:rPr>
        <w:t>1 neither good nor poor</w:t>
      </w:r>
      <w:r w:rsidRPr="16E46A42">
        <w:rPr>
          <w:rFonts w:ascii="Arial" w:eastAsia="Times New Roman" w:hAnsi="Arial" w:cs="Arial"/>
          <w:i/>
          <w:iCs/>
          <w:sz w:val="24"/>
          <w:szCs w:val="24"/>
          <w:lang w:eastAsia="en-GB"/>
        </w:rPr>
        <w:t xml:space="preserve">  </w:t>
      </w:r>
      <w:r w:rsidR="7DC57356" w:rsidRPr="16E46A42">
        <w:rPr>
          <w:rFonts w:ascii="Arial" w:eastAsia="Times New Roman" w:hAnsi="Arial" w:cs="Arial"/>
          <w:i/>
          <w:iCs/>
          <w:sz w:val="24"/>
          <w:szCs w:val="24"/>
          <w:lang w:eastAsia="en-GB"/>
        </w:rPr>
        <w:t>-see below</w:t>
      </w:r>
      <w:r w:rsidRPr="16E46A42">
        <w:rPr>
          <w:rFonts w:ascii="Arial" w:eastAsia="Times New Roman" w:hAnsi="Arial" w:cs="Arial"/>
          <w:i/>
          <w:iCs/>
          <w:sz w:val="24"/>
          <w:szCs w:val="24"/>
          <w:lang w:eastAsia="en-GB"/>
        </w:rPr>
        <w:t xml:space="preserve">    </w:t>
      </w:r>
    </w:p>
    <w:p w14:paraId="72452210" w14:textId="3A067C44" w:rsidR="3033678B" w:rsidRDefault="3033678B" w:rsidP="16E46A42">
      <w:pPr>
        <w:spacing w:after="0" w:line="240" w:lineRule="auto"/>
        <w:contextualSpacing/>
      </w:pPr>
      <w:r>
        <w:rPr>
          <w:noProof/>
        </w:rPr>
        <w:drawing>
          <wp:inline distT="0" distB="0" distL="0" distR="0" wp14:anchorId="403E2639" wp14:editId="2BD10A93">
            <wp:extent cx="5706271" cy="1752845"/>
            <wp:effectExtent l="0" t="0" r="0" b="0"/>
            <wp:docPr id="720942103" name="draw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0942103" name="Picture 720942103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06271" cy="1752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290ACE" w14:textId="06433821" w:rsidR="00B94590" w:rsidRDefault="569D8E67" w:rsidP="25567F10">
      <w:pPr>
        <w:spacing w:after="0" w:line="240" w:lineRule="auto"/>
        <w:contextualSpacing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r w:rsidRPr="149603B7">
        <w:rPr>
          <w:rFonts w:ascii="Arial" w:eastAsia="Times New Roman" w:hAnsi="Arial" w:cs="Arial"/>
          <w:i/>
          <w:iCs/>
          <w:sz w:val="24"/>
          <w:szCs w:val="24"/>
          <w:lang w:eastAsia="en-GB"/>
        </w:rPr>
        <w:t xml:space="preserve">  </w:t>
      </w:r>
      <w:r w:rsidR="059E9D17" w:rsidRPr="149603B7">
        <w:rPr>
          <w:rFonts w:ascii="Arial" w:eastAsia="Times New Roman" w:hAnsi="Arial" w:cs="Arial"/>
          <w:i/>
          <w:iCs/>
          <w:sz w:val="24"/>
          <w:szCs w:val="24"/>
          <w:lang w:eastAsia="en-GB"/>
        </w:rPr>
        <w:t xml:space="preserve">  </w:t>
      </w:r>
    </w:p>
    <w:p w14:paraId="60CB7647" w14:textId="1D09A1D9" w:rsidR="00B94590" w:rsidRDefault="00723478" w:rsidP="66263322">
      <w:pPr>
        <w:spacing w:after="0" w:line="240" w:lineRule="auto"/>
        <w:contextualSpacing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r w:rsidRPr="66263322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5. Stakeholders</w:t>
      </w:r>
      <w:r w:rsidR="03CD77B8" w:rsidRPr="66263322">
        <w:rPr>
          <w:rFonts w:ascii="Arial" w:eastAsia="Times New Roman" w:hAnsi="Arial" w:cs="Arial"/>
          <w:b/>
          <w:bCs/>
          <w:sz w:val="24"/>
          <w:szCs w:val="24"/>
          <w:lang w:eastAsia="en-GB"/>
        </w:rPr>
        <w:t xml:space="preserve">                                                                                     JM </w:t>
      </w:r>
    </w:p>
    <w:p w14:paraId="3AE7CEE4" w14:textId="281CE160" w:rsidR="00BC0BBC" w:rsidRDefault="26936F37" w:rsidP="66263322">
      <w:pPr>
        <w:tabs>
          <w:tab w:val="left" w:pos="6225"/>
        </w:tabs>
        <w:spacing w:after="0" w:line="240" w:lineRule="auto"/>
        <w:contextualSpacing/>
        <w:rPr>
          <w:rFonts w:ascii="Aptos" w:eastAsia="Aptos" w:hAnsi="Aptos" w:cs="Aptos"/>
          <w:color w:val="000000" w:themeColor="text1"/>
          <w:sz w:val="20"/>
          <w:szCs w:val="20"/>
        </w:rPr>
      </w:pPr>
      <w:r w:rsidRPr="66263322">
        <w:rPr>
          <w:rFonts w:ascii="Aptos" w:eastAsia="Aptos" w:hAnsi="Aptos" w:cs="Aptos"/>
          <w:color w:val="000000" w:themeColor="text1"/>
          <w:sz w:val="20"/>
          <w:szCs w:val="20"/>
        </w:rPr>
        <w:t>Tuesday, 27 January 2026 HCL meeting</w:t>
      </w:r>
      <w:r w:rsidR="1686227F" w:rsidRPr="66263322">
        <w:rPr>
          <w:rFonts w:ascii="Aptos" w:eastAsia="Aptos" w:hAnsi="Aptos" w:cs="Aptos"/>
          <w:color w:val="000000" w:themeColor="text1"/>
          <w:sz w:val="20"/>
          <w:szCs w:val="20"/>
        </w:rPr>
        <w:t xml:space="preserve"> – feedback from JM</w:t>
      </w:r>
    </w:p>
    <w:p w14:paraId="3C837B50" w14:textId="045E4F54" w:rsidR="004D69B0" w:rsidRDefault="004D69B0" w:rsidP="66263322">
      <w:pPr>
        <w:tabs>
          <w:tab w:val="left" w:pos="6225"/>
        </w:tabs>
        <w:spacing w:after="0" w:line="240" w:lineRule="auto"/>
        <w:contextualSpacing/>
        <w:rPr>
          <w:rFonts w:ascii="Aptos" w:eastAsia="Aptos" w:hAnsi="Aptos" w:cs="Aptos"/>
          <w:color w:val="000000" w:themeColor="text1"/>
          <w:sz w:val="20"/>
          <w:szCs w:val="20"/>
        </w:rPr>
      </w:pPr>
      <w:r>
        <w:rPr>
          <w:rFonts w:ascii="Aptos" w:eastAsia="Aptos" w:hAnsi="Aptos" w:cs="Aptos"/>
          <w:color w:val="000000" w:themeColor="text1"/>
          <w:sz w:val="20"/>
          <w:szCs w:val="20"/>
        </w:rPr>
        <w:t>N.A.P.P dissolution</w:t>
      </w:r>
    </w:p>
    <w:p w14:paraId="7C6B27B1" w14:textId="1C7808B3" w:rsidR="00BC0BBC" w:rsidRDefault="00723478" w:rsidP="25567F10">
      <w:pPr>
        <w:tabs>
          <w:tab w:val="left" w:pos="6225"/>
        </w:tabs>
        <w:spacing w:after="0" w:line="240" w:lineRule="auto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  <w:r w:rsidRPr="66263322">
        <w:rPr>
          <w:rFonts w:ascii="Arial" w:eastAsia="Times New Roman" w:hAnsi="Arial" w:cs="Arial"/>
          <w:sz w:val="24"/>
          <w:szCs w:val="24"/>
          <w:lang w:eastAsia="en-GB"/>
        </w:rPr>
        <w:t xml:space="preserve">  </w:t>
      </w:r>
      <w:r w:rsidR="00BC0BBC">
        <w:tab/>
      </w:r>
      <w:r w:rsidR="00BC0BBC">
        <w:tab/>
      </w:r>
      <w:r w:rsidR="00BC0BBC">
        <w:tab/>
      </w:r>
      <w:r w:rsidR="001D5DC1" w:rsidRPr="66263322">
        <w:rPr>
          <w:rFonts w:ascii="Arial" w:eastAsia="Times New Roman" w:hAnsi="Arial" w:cs="Arial"/>
          <w:sz w:val="24"/>
          <w:szCs w:val="24"/>
          <w:lang w:eastAsia="en-GB"/>
        </w:rPr>
        <w:t xml:space="preserve">  </w:t>
      </w:r>
    </w:p>
    <w:p w14:paraId="1184CC38" w14:textId="126B872B" w:rsidR="00F90D2D" w:rsidRDefault="004D69B0" w:rsidP="2F30BD70">
      <w:pPr>
        <w:tabs>
          <w:tab w:val="left" w:pos="6465"/>
        </w:tabs>
        <w:spacing w:after="0" w:line="240" w:lineRule="auto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  <w:r w:rsidRPr="004D69B0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6</w:t>
      </w:r>
      <w:r w:rsidR="00F90D2D" w:rsidRPr="004D69B0">
        <w:rPr>
          <w:rFonts w:ascii="Arial" w:eastAsia="Times New Roman" w:hAnsi="Arial" w:cs="Arial"/>
          <w:b/>
          <w:bCs/>
          <w:sz w:val="24"/>
          <w:szCs w:val="24"/>
          <w:lang w:eastAsia="en-GB"/>
        </w:rPr>
        <w:t xml:space="preserve">. </w:t>
      </w:r>
      <w:r w:rsidR="7833B1C8" w:rsidRPr="004D69B0">
        <w:rPr>
          <w:rFonts w:ascii="Arial" w:eastAsia="Times New Roman" w:hAnsi="Arial" w:cs="Arial"/>
          <w:b/>
          <w:bCs/>
          <w:sz w:val="24"/>
          <w:szCs w:val="24"/>
          <w:lang w:eastAsia="en-GB"/>
        </w:rPr>
        <w:t xml:space="preserve">Centre Review          </w:t>
      </w:r>
      <w:r w:rsidR="00F90D2D" w:rsidRPr="004D69B0">
        <w:rPr>
          <w:rFonts w:ascii="Arial" w:eastAsia="Times New Roman" w:hAnsi="Arial" w:cs="Arial"/>
          <w:b/>
          <w:bCs/>
          <w:sz w:val="24"/>
          <w:szCs w:val="24"/>
          <w:lang w:eastAsia="en-GB"/>
        </w:rPr>
        <w:t xml:space="preserve">                                                  </w:t>
      </w:r>
      <w:r w:rsidR="5CC8A570" w:rsidRPr="004D69B0">
        <w:rPr>
          <w:rFonts w:ascii="Arial" w:eastAsia="Times New Roman" w:hAnsi="Arial" w:cs="Arial"/>
          <w:b/>
          <w:bCs/>
          <w:sz w:val="24"/>
          <w:szCs w:val="24"/>
          <w:lang w:eastAsia="en-GB"/>
        </w:rPr>
        <w:t xml:space="preserve">                      </w:t>
      </w:r>
      <w:r w:rsidR="40F1ACA6" w:rsidRPr="004D69B0">
        <w:rPr>
          <w:rFonts w:ascii="Arial" w:eastAsia="Times New Roman" w:hAnsi="Arial" w:cs="Arial"/>
          <w:b/>
          <w:bCs/>
          <w:sz w:val="24"/>
          <w:szCs w:val="24"/>
          <w:lang w:eastAsia="en-GB"/>
        </w:rPr>
        <w:t xml:space="preserve"> </w:t>
      </w:r>
      <w:r w:rsidR="5CC8A570" w:rsidRPr="66263322">
        <w:rPr>
          <w:rFonts w:ascii="Arial" w:eastAsia="Times New Roman" w:hAnsi="Arial" w:cs="Arial"/>
          <w:sz w:val="24"/>
          <w:szCs w:val="24"/>
          <w:lang w:eastAsia="en-GB"/>
        </w:rPr>
        <w:t>JC</w:t>
      </w:r>
    </w:p>
    <w:p w14:paraId="3ED5565E" w14:textId="52CB667E" w:rsidR="2F30BD70" w:rsidRDefault="292AFBBB" w:rsidP="66263322">
      <w:pPr>
        <w:tabs>
          <w:tab w:val="left" w:pos="6465"/>
        </w:tabs>
        <w:spacing w:after="0" w:line="240" w:lineRule="auto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  <w:r w:rsidRPr="66263322">
        <w:rPr>
          <w:rFonts w:ascii="Arial" w:eastAsia="Times New Roman" w:hAnsi="Arial" w:cs="Arial"/>
          <w:sz w:val="24"/>
          <w:szCs w:val="24"/>
          <w:lang w:eastAsia="en-GB"/>
        </w:rPr>
        <w:t>Feedback from Jim/Yvonne and Judith</w:t>
      </w:r>
    </w:p>
    <w:p w14:paraId="616EFCA7" w14:textId="4F1EE733" w:rsidR="2F30BD70" w:rsidRDefault="2F30BD70" w:rsidP="66263322">
      <w:pPr>
        <w:tabs>
          <w:tab w:val="left" w:pos="6465"/>
        </w:tabs>
        <w:spacing w:after="0" w:line="240" w:lineRule="auto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</w:p>
    <w:p w14:paraId="6A4307F8" w14:textId="7BB215CC" w:rsidR="2F30BD70" w:rsidRDefault="004D69B0" w:rsidP="66263322">
      <w:pPr>
        <w:tabs>
          <w:tab w:val="left" w:pos="6465"/>
        </w:tabs>
        <w:spacing w:after="0" w:line="240" w:lineRule="auto"/>
        <w:contextualSpacing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>7</w:t>
      </w:r>
      <w:r w:rsidR="292AFBBB" w:rsidRPr="66263322">
        <w:rPr>
          <w:rFonts w:ascii="Arial" w:eastAsia="Times New Roman" w:hAnsi="Arial" w:cs="Arial"/>
          <w:sz w:val="24"/>
          <w:szCs w:val="24"/>
          <w:lang w:eastAsia="en-GB"/>
        </w:rPr>
        <w:t xml:space="preserve">. </w:t>
      </w:r>
      <w:r w:rsidR="292AFBBB" w:rsidRPr="66263322">
        <w:rPr>
          <w:rFonts w:ascii="Arial" w:eastAsia="Times New Roman" w:hAnsi="Arial" w:cs="Arial"/>
          <w:b/>
          <w:bCs/>
          <w:sz w:val="24"/>
          <w:szCs w:val="24"/>
          <w:lang w:eastAsia="en-GB"/>
        </w:rPr>
        <w:t xml:space="preserve">MHC </w:t>
      </w:r>
      <w:r w:rsidR="0874F220" w:rsidRPr="66263322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strategy</w:t>
      </w:r>
      <w:r w:rsidR="5F0F0B7E" w:rsidRPr="66263322">
        <w:rPr>
          <w:rFonts w:ascii="Arial" w:eastAsia="Times New Roman" w:hAnsi="Arial" w:cs="Arial"/>
          <w:b/>
          <w:bCs/>
          <w:sz w:val="24"/>
          <w:szCs w:val="24"/>
          <w:lang w:eastAsia="en-GB"/>
        </w:rPr>
        <w:t xml:space="preserve"> </w:t>
      </w:r>
      <w:r w:rsidR="0D12A7A0" w:rsidRPr="66263322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-</w:t>
      </w:r>
      <w:r>
        <w:rPr>
          <w:rFonts w:ascii="Arial" w:eastAsia="Times New Roman" w:hAnsi="Arial" w:cs="Arial"/>
          <w:b/>
          <w:bCs/>
          <w:sz w:val="24"/>
          <w:szCs w:val="24"/>
          <w:lang w:eastAsia="en-GB"/>
        </w:rPr>
        <w:t xml:space="preserve"> </w:t>
      </w:r>
      <w:r w:rsidR="0D12A7A0" w:rsidRPr="66263322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see second page</w:t>
      </w:r>
    </w:p>
    <w:p w14:paraId="05475AC8" w14:textId="3C9AB40C" w:rsidR="46ED4FAA" w:rsidRDefault="46ED4FAA" w:rsidP="66263322">
      <w:pPr>
        <w:tabs>
          <w:tab w:val="left" w:pos="6465"/>
        </w:tabs>
        <w:spacing w:after="0" w:line="240" w:lineRule="auto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  <w:r w:rsidRPr="66263322">
        <w:rPr>
          <w:rFonts w:ascii="Arial" w:eastAsia="Times New Roman" w:hAnsi="Arial" w:cs="Arial"/>
          <w:b/>
          <w:bCs/>
          <w:sz w:val="24"/>
          <w:szCs w:val="24"/>
          <w:lang w:eastAsia="en-GB"/>
        </w:rPr>
        <w:t xml:space="preserve">Question for PPG- </w:t>
      </w:r>
      <w:r w:rsidRPr="66263322">
        <w:rPr>
          <w:rFonts w:ascii="Arial" w:eastAsia="Times New Roman" w:hAnsi="Arial" w:cs="Arial"/>
          <w:sz w:val="24"/>
          <w:szCs w:val="24"/>
          <w:highlight w:val="yellow"/>
          <w:lang w:eastAsia="en-GB"/>
        </w:rPr>
        <w:t>How can PPG help us deliver our strategy?</w:t>
      </w:r>
    </w:p>
    <w:p w14:paraId="7ED292F1" w14:textId="76CCC450" w:rsidR="00766BA7" w:rsidRPr="00BB28EE" w:rsidRDefault="00723478" w:rsidP="00BB28EE">
      <w:pPr>
        <w:tabs>
          <w:tab w:val="left" w:pos="6465"/>
        </w:tabs>
        <w:spacing w:after="0" w:line="240" w:lineRule="auto"/>
        <w:contextualSpacing/>
        <w:rPr>
          <w:rFonts w:ascii="Arial" w:eastAsia="Times New Roman" w:hAnsi="Arial" w:cs="Arial"/>
          <w:bCs/>
          <w:iCs/>
          <w:sz w:val="24"/>
          <w:szCs w:val="24"/>
          <w:lang w:eastAsia="en-GB"/>
        </w:rPr>
      </w:pPr>
      <w:r>
        <w:rPr>
          <w:rFonts w:ascii="Arial" w:eastAsia="Times New Roman" w:hAnsi="Arial" w:cs="Arial"/>
          <w:bCs/>
          <w:iCs/>
          <w:sz w:val="24"/>
          <w:szCs w:val="24"/>
          <w:lang w:eastAsia="en-GB"/>
        </w:rPr>
        <w:tab/>
        <w:t xml:space="preserve"> </w:t>
      </w:r>
    </w:p>
    <w:p w14:paraId="6F5C255A" w14:textId="711123A8" w:rsidR="00571DB8" w:rsidRDefault="3B69C04D" w:rsidP="25567F10">
      <w:pPr>
        <w:shd w:val="clear" w:color="auto" w:fill="FFFFFF" w:themeFill="background1"/>
        <w:tabs>
          <w:tab w:val="left" w:pos="7125"/>
        </w:tabs>
        <w:spacing w:after="0" w:line="240" w:lineRule="auto"/>
        <w:rPr>
          <w:rFonts w:ascii="Arial" w:hAnsi="Arial" w:cs="Arial"/>
          <w:color w:val="000000"/>
          <w:sz w:val="24"/>
          <w:szCs w:val="24"/>
          <w:lang w:eastAsia="en-GB"/>
        </w:rPr>
      </w:pPr>
      <w:r w:rsidRPr="66263322">
        <w:rPr>
          <w:rFonts w:ascii="Arial" w:hAnsi="Arial" w:cs="Arial"/>
          <w:b/>
          <w:bCs/>
          <w:color w:val="000000" w:themeColor="text1"/>
          <w:sz w:val="24"/>
          <w:szCs w:val="24"/>
          <w:lang w:eastAsia="en-GB"/>
        </w:rPr>
        <w:t>8</w:t>
      </w:r>
      <w:r w:rsidR="00723478" w:rsidRPr="66263322">
        <w:rPr>
          <w:rFonts w:ascii="Arial" w:hAnsi="Arial" w:cs="Arial"/>
          <w:b/>
          <w:bCs/>
          <w:color w:val="000000" w:themeColor="text1"/>
          <w:sz w:val="24"/>
          <w:szCs w:val="24"/>
          <w:lang w:eastAsia="en-GB"/>
        </w:rPr>
        <w:t>.</w:t>
      </w:r>
      <w:r w:rsidR="00723478" w:rsidRPr="66263322">
        <w:rPr>
          <w:rFonts w:ascii="Arial" w:hAnsi="Arial" w:cs="Arial"/>
          <w:b/>
          <w:bCs/>
          <w:i/>
          <w:iCs/>
          <w:color w:val="000000" w:themeColor="text1"/>
          <w:sz w:val="24"/>
          <w:szCs w:val="24"/>
          <w:lang w:eastAsia="en-GB"/>
        </w:rPr>
        <w:t xml:space="preserve"> </w:t>
      </w:r>
      <w:r w:rsidR="00723478" w:rsidRPr="66263322">
        <w:rPr>
          <w:rFonts w:ascii="Arial" w:hAnsi="Arial" w:cs="Arial"/>
          <w:b/>
          <w:bCs/>
          <w:color w:val="000000" w:themeColor="text1"/>
          <w:sz w:val="24"/>
          <w:szCs w:val="24"/>
          <w:lang w:eastAsia="en-GB"/>
        </w:rPr>
        <w:t>AOB</w:t>
      </w:r>
      <w:r w:rsidR="00723478" w:rsidRPr="66263322">
        <w:rPr>
          <w:rFonts w:ascii="Arial" w:hAnsi="Arial" w:cs="Arial"/>
          <w:color w:val="000000" w:themeColor="text1"/>
          <w:sz w:val="24"/>
          <w:szCs w:val="24"/>
          <w:lang w:eastAsia="en-GB"/>
        </w:rPr>
        <w:t xml:space="preserve">                                                                                      </w:t>
      </w:r>
      <w:r w:rsidR="00BC0BBC">
        <w:tab/>
      </w:r>
      <w:r w:rsidR="00BC0BBC">
        <w:tab/>
      </w:r>
      <w:r w:rsidR="00723478" w:rsidRPr="66263322">
        <w:rPr>
          <w:rFonts w:ascii="Arial" w:hAnsi="Arial" w:cs="Arial"/>
          <w:color w:val="000000" w:themeColor="text1"/>
          <w:sz w:val="24"/>
          <w:szCs w:val="24"/>
          <w:lang w:eastAsia="en-GB"/>
        </w:rPr>
        <w:t>All</w:t>
      </w:r>
    </w:p>
    <w:p w14:paraId="2860A336" w14:textId="77777777" w:rsidR="00B94590" w:rsidRDefault="00B94590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en-GB"/>
        </w:rPr>
      </w:pPr>
    </w:p>
    <w:p w14:paraId="5E44BB00" w14:textId="188BBEBF" w:rsidR="537F9934" w:rsidRDefault="537F9934" w:rsidP="537F9934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</w:p>
    <w:p w14:paraId="1E62052B" w14:textId="05C39033" w:rsidR="00571DB8" w:rsidRDefault="00723478" w:rsidP="00D41345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r w:rsidRPr="537F9934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Future meetings</w:t>
      </w:r>
    </w:p>
    <w:p w14:paraId="71415287" w14:textId="213ADEC8" w:rsidR="5006293C" w:rsidRDefault="5006293C" w:rsidP="1A42089E">
      <w:pPr>
        <w:spacing w:after="0" w:line="240" w:lineRule="auto"/>
        <w:jc w:val="center"/>
        <w:rPr>
          <w:rFonts w:ascii="Arial" w:eastAsia="Arial" w:hAnsi="Arial" w:cs="Arial"/>
          <w:sz w:val="24"/>
          <w:szCs w:val="24"/>
        </w:rPr>
      </w:pPr>
      <w:r w:rsidRPr="66263322">
        <w:rPr>
          <w:rFonts w:ascii="Arial" w:eastAsia="Arial" w:hAnsi="Arial" w:cs="Arial"/>
          <w:sz w:val="24"/>
          <w:szCs w:val="24"/>
        </w:rPr>
        <w:t xml:space="preserve">  30th March, 11th May, 22nd June, 3rd Aug, 14th Sept, 26th Oct and 7th Dec.  </w:t>
      </w:r>
    </w:p>
    <w:p w14:paraId="3D82DF3C" w14:textId="0FCF28A8" w:rsidR="00571DB8" w:rsidRDefault="00723478" w:rsidP="146E3E81">
      <w:pPr>
        <w:spacing w:after="0" w:line="240" w:lineRule="auto"/>
        <w:jc w:val="center"/>
        <w:rPr>
          <w:sz w:val="24"/>
          <w:szCs w:val="24"/>
        </w:rPr>
      </w:pPr>
      <w:r w:rsidRPr="146E3E81">
        <w:rPr>
          <w:sz w:val="24"/>
          <w:szCs w:val="24"/>
        </w:rPr>
        <w:t xml:space="preserve"> </w:t>
      </w:r>
      <w:r w:rsidRPr="146E3E81">
        <w:rPr>
          <w:rFonts w:eastAsia="Times New Roman"/>
          <w:color w:val="000000" w:themeColor="text1"/>
          <w:sz w:val="24"/>
          <w:szCs w:val="24"/>
          <w:lang w:eastAsia="en-GB"/>
        </w:rPr>
        <w:t xml:space="preserve">Practice website address: </w:t>
      </w:r>
      <w:hyperlink r:id="rId11">
        <w:r w:rsidRPr="146E3E81">
          <w:rPr>
            <w:rStyle w:val="ListLabel1"/>
            <w:rFonts w:eastAsiaTheme="minorEastAsia"/>
          </w:rPr>
          <w:t>www.marylebonehealthcentre.co.uk</w:t>
        </w:r>
      </w:hyperlink>
      <w:r w:rsidRPr="146E3E81">
        <w:rPr>
          <w:rFonts w:eastAsia="Times New Roman"/>
          <w:color w:val="000000" w:themeColor="text1"/>
          <w:sz w:val="24"/>
          <w:szCs w:val="24"/>
          <w:lang w:eastAsia="en-GB"/>
        </w:rPr>
        <w:t xml:space="preserve"> </w:t>
      </w:r>
    </w:p>
    <w:p w14:paraId="60BADE61" w14:textId="77777777" w:rsidR="00571DB8" w:rsidRDefault="00723478">
      <w:pPr>
        <w:spacing w:after="0" w:line="240" w:lineRule="auto"/>
        <w:jc w:val="center"/>
      </w:pPr>
      <w:r>
        <w:rPr>
          <w:rFonts w:eastAsia="Times New Roman" w:cstheme="minorHAnsi"/>
          <w:color w:val="000000"/>
          <w:sz w:val="24"/>
          <w:szCs w:val="24"/>
          <w:lang w:eastAsia="en-GB"/>
        </w:rPr>
        <w:t xml:space="preserve">NHS North West London </w:t>
      </w:r>
      <w:hyperlink r:id="rId12">
        <w:r>
          <w:rPr>
            <w:rStyle w:val="InternetLink"/>
            <w:rFonts w:eastAsia="Times New Roman" w:cstheme="minorHAnsi"/>
            <w:color w:val="000000"/>
            <w:sz w:val="24"/>
            <w:szCs w:val="24"/>
            <w:lang w:eastAsia="en-GB"/>
          </w:rPr>
          <w:t>North West London – North West London Critical Care Network (londonccn.nhs.uk)</w:t>
        </w:r>
      </w:hyperlink>
      <w:r>
        <w:rPr>
          <w:rFonts w:eastAsia="Times New Roman" w:cstheme="minorHAnsi"/>
          <w:color w:val="000000"/>
          <w:sz w:val="24"/>
          <w:szCs w:val="24"/>
          <w:lang w:eastAsia="en-GB"/>
        </w:rPr>
        <w:t xml:space="preserve">  </w:t>
      </w:r>
    </w:p>
    <w:p w14:paraId="7B68B2D4" w14:textId="421766FC" w:rsidR="00723478" w:rsidRDefault="00723478" w:rsidP="146E3E81">
      <w:pPr>
        <w:spacing w:after="0" w:line="240" w:lineRule="auto"/>
      </w:pPr>
      <w:r w:rsidRPr="2F30BD70">
        <w:rPr>
          <w:rFonts w:eastAsia="Times New Roman"/>
          <w:sz w:val="24"/>
          <w:szCs w:val="24"/>
          <w:lang w:eastAsia="en-GB"/>
        </w:rPr>
        <w:t>Central London Health Care</w:t>
      </w:r>
      <w:r w:rsidRPr="2F30BD70">
        <w:rPr>
          <w:rFonts w:eastAsia="Times New Roman"/>
          <w:color w:val="000000" w:themeColor="text1"/>
          <w:sz w:val="24"/>
          <w:szCs w:val="24"/>
          <w:lang w:eastAsia="en-GB"/>
        </w:rPr>
        <w:t xml:space="preserve"> (GP Federation MHC members of) </w:t>
      </w:r>
      <w:hyperlink r:id="rId13">
        <w:r w:rsidRPr="2F30BD70">
          <w:rPr>
            <w:rStyle w:val="ListLabel1"/>
            <w:rFonts w:eastAsiaTheme="minorEastAsia"/>
          </w:rPr>
          <w:t>www.centrallondonhealthcare.co</w:t>
        </w:r>
      </w:hyperlink>
      <w:r w:rsidR="4CF7ED31" w:rsidRPr="2F30BD70">
        <w:rPr>
          <w:rStyle w:val="ListLabel1"/>
          <w:rFonts w:eastAsiaTheme="minorEastAsia"/>
        </w:rPr>
        <w:t xml:space="preserve"> </w:t>
      </w:r>
    </w:p>
    <w:p w14:paraId="0C1A329A" w14:textId="51C6585A" w:rsidR="2F30BD70" w:rsidRDefault="2F30BD70" w:rsidP="2F30BD70">
      <w:pPr>
        <w:spacing w:after="0" w:line="240" w:lineRule="auto"/>
        <w:rPr>
          <w:rStyle w:val="ListLabel1"/>
          <w:rFonts w:eastAsiaTheme="minorEastAsia"/>
        </w:rPr>
      </w:pPr>
    </w:p>
    <w:p w14:paraId="61D1C239" w14:textId="7D3DBEB2" w:rsidR="2F30BD70" w:rsidRDefault="2F30BD70" w:rsidP="2F30BD70">
      <w:pPr>
        <w:spacing w:after="0" w:line="240" w:lineRule="auto"/>
        <w:rPr>
          <w:rStyle w:val="ListLabel1"/>
          <w:rFonts w:eastAsiaTheme="minorEastAsia"/>
        </w:rPr>
      </w:pPr>
    </w:p>
    <w:p w14:paraId="74FC8E81" w14:textId="3A106986" w:rsidR="149603B7" w:rsidRDefault="149603B7" w:rsidP="149603B7">
      <w:pPr>
        <w:spacing w:after="0" w:line="240" w:lineRule="auto"/>
        <w:rPr>
          <w:rStyle w:val="ListLabel1"/>
          <w:rFonts w:eastAsiaTheme="minorEastAsia"/>
        </w:rPr>
      </w:pPr>
    </w:p>
    <w:p w14:paraId="632E4FA0" w14:textId="40DB5A9E" w:rsidR="2F30BD70" w:rsidRDefault="2F30BD70" w:rsidP="2F30BD70">
      <w:pPr>
        <w:spacing w:after="0" w:line="240" w:lineRule="auto"/>
        <w:rPr>
          <w:rStyle w:val="ListLabel1"/>
          <w:rFonts w:eastAsiaTheme="minorEastAsia"/>
        </w:rPr>
      </w:pPr>
    </w:p>
    <w:p w14:paraId="4D385209" w14:textId="314C6D4B" w:rsidR="2F30BD70" w:rsidRDefault="2F30BD70" w:rsidP="2F30BD70">
      <w:pPr>
        <w:spacing w:after="0" w:line="240" w:lineRule="auto"/>
        <w:rPr>
          <w:rStyle w:val="ListLabel1"/>
          <w:rFonts w:eastAsiaTheme="minorEastAsia"/>
        </w:rPr>
      </w:pPr>
    </w:p>
    <w:p w14:paraId="35D552E0" w14:textId="0D195648" w:rsidR="537F9934" w:rsidRDefault="537F9934" w:rsidP="537F9934">
      <w:pPr>
        <w:shd w:val="clear" w:color="auto" w:fill="FFFFFF" w:themeFill="background1"/>
        <w:spacing w:after="0" w:line="240" w:lineRule="auto"/>
        <w:ind w:left="30" w:right="30"/>
        <w:rPr>
          <w:rFonts w:ascii="Segoe UI" w:eastAsia="Segoe UI" w:hAnsi="Segoe UI" w:cs="Segoe UI"/>
          <w:b/>
          <w:bCs/>
          <w:color w:val="242424"/>
          <w:sz w:val="20"/>
          <w:szCs w:val="20"/>
        </w:rPr>
      </w:pPr>
    </w:p>
    <w:p w14:paraId="33531D30" w14:textId="6BA2550C" w:rsidR="07A84157" w:rsidRDefault="07A84157" w:rsidP="537F9934">
      <w:pPr>
        <w:spacing w:after="0"/>
      </w:pPr>
      <w:r w:rsidRPr="66263322">
        <w:rPr>
          <w:rFonts w:ascii="Arial" w:eastAsia="Arial" w:hAnsi="Arial" w:cs="Arial"/>
          <w:b/>
          <w:bCs/>
          <w:color w:val="000000" w:themeColor="text1"/>
        </w:rPr>
        <w:t xml:space="preserve">                                              </w:t>
      </w:r>
      <w:r w:rsidRPr="66263322">
        <w:rPr>
          <w:rFonts w:ascii="Monotype Corsiva" w:eastAsia="Monotype Corsiva" w:hAnsi="Monotype Corsiva" w:cs="Monotype Corsiva"/>
          <w:i/>
          <w:iCs/>
          <w:color w:val="808000"/>
          <w:sz w:val="36"/>
          <w:szCs w:val="36"/>
        </w:rPr>
        <w:t>Marylebone</w:t>
      </w:r>
      <w:r w:rsidRPr="66263322">
        <w:rPr>
          <w:rFonts w:ascii="Monotype Corsiva" w:eastAsia="Monotype Corsiva" w:hAnsi="Monotype Corsiva" w:cs="Monotype Corsiva"/>
          <w:i/>
          <w:iCs/>
          <w:color w:val="000000" w:themeColor="text1"/>
          <w:sz w:val="96"/>
          <w:szCs w:val="96"/>
        </w:rPr>
        <w:t xml:space="preserve"> </w:t>
      </w:r>
      <w:r w:rsidRPr="66263322">
        <w:rPr>
          <w:rFonts w:ascii="Bradley Hand ITC" w:eastAsia="Bradley Hand ITC" w:hAnsi="Bradley Hand ITC" w:cs="Bradley Hand ITC"/>
          <w:b/>
          <w:bCs/>
          <w:i/>
          <w:iCs/>
          <w:color w:val="000000" w:themeColor="text1"/>
          <w:sz w:val="28"/>
          <w:szCs w:val="28"/>
        </w:rPr>
        <w:t xml:space="preserve">HEALTH CENTRE </w:t>
      </w:r>
      <w:r w:rsidRPr="66263322">
        <w:rPr>
          <w:rFonts w:ascii="Monotype Corsiva" w:eastAsia="Monotype Corsiva" w:hAnsi="Monotype Corsiva" w:cs="Monotype Corsiva"/>
          <w:b/>
          <w:bCs/>
          <w:i/>
          <w:iCs/>
          <w:color w:val="000000" w:themeColor="text1"/>
          <w:sz w:val="28"/>
          <w:szCs w:val="28"/>
        </w:rPr>
        <w:t xml:space="preserve">  </w:t>
      </w:r>
    </w:p>
    <w:p w14:paraId="2197CCC3" w14:textId="3A7389FF" w:rsidR="1F48BBD8" w:rsidRDefault="1F48BBD8" w:rsidP="149603B7">
      <w:pPr>
        <w:spacing w:after="0" w:line="240" w:lineRule="auto"/>
      </w:pPr>
    </w:p>
    <w:p w14:paraId="3ED8C75A" w14:textId="375A7E10" w:rsidR="6B8D84BA" w:rsidRDefault="6B8D84BA" w:rsidP="66263322">
      <w:pPr>
        <w:spacing w:after="0" w:line="240" w:lineRule="auto"/>
      </w:pPr>
      <w:r>
        <w:rPr>
          <w:noProof/>
        </w:rPr>
        <w:drawing>
          <wp:inline distT="0" distB="0" distL="0" distR="0" wp14:anchorId="1F7421D3" wp14:editId="2AA0D7BB">
            <wp:extent cx="5498055" cy="3664462"/>
            <wp:effectExtent l="0" t="0" r="0" b="0"/>
            <wp:docPr id="590525897" name="draw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0525897" name="Picture 590525897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98055" cy="36644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8263DA" w14:textId="2FF15BF3" w:rsidR="10118576" w:rsidRDefault="10118576" w:rsidP="66263322">
      <w:pPr>
        <w:spacing w:after="0" w:line="240" w:lineRule="auto"/>
        <w:rPr>
          <w:b/>
          <w:bCs/>
          <w:i/>
          <w:iCs/>
        </w:rPr>
      </w:pPr>
      <w:r w:rsidRPr="66263322">
        <w:rPr>
          <w:b/>
          <w:bCs/>
          <w:i/>
          <w:iCs/>
          <w:u w:val="single"/>
        </w:rPr>
        <w:t>Some examples of what we do to deliver our strategy</w:t>
      </w:r>
    </w:p>
    <w:p w14:paraId="4E4CE75A" w14:textId="024D24E1" w:rsidR="6B8D84BA" w:rsidRDefault="6B8D84BA" w:rsidP="66263322">
      <w:pPr>
        <w:spacing w:after="0" w:line="240" w:lineRule="auto"/>
      </w:pPr>
      <w:r w:rsidRPr="66263322">
        <w:rPr>
          <w:b/>
          <w:bCs/>
        </w:rPr>
        <w:t>Safe and Strong Team</w:t>
      </w:r>
      <w:r>
        <w:t xml:space="preserve">- keeping staff safe, team training, staff </w:t>
      </w:r>
      <w:proofErr w:type="spellStart"/>
      <w:r>
        <w:t>well being</w:t>
      </w:r>
      <w:proofErr w:type="spellEnd"/>
      <w:r>
        <w:t>, good communication</w:t>
      </w:r>
      <w:r w:rsidR="37C33D58">
        <w:t>. Very safe recruitment processes.</w:t>
      </w:r>
    </w:p>
    <w:p w14:paraId="3F0BBAE2" w14:textId="519BAD0F" w:rsidR="66263322" w:rsidRDefault="66263322" w:rsidP="66263322">
      <w:pPr>
        <w:spacing w:after="0" w:line="240" w:lineRule="auto"/>
      </w:pPr>
    </w:p>
    <w:p w14:paraId="53631B95" w14:textId="1446C6F4" w:rsidR="6B8D84BA" w:rsidRDefault="6B8D84BA" w:rsidP="66263322">
      <w:pPr>
        <w:spacing w:after="0" w:line="240" w:lineRule="auto"/>
        <w:rPr>
          <w:b/>
          <w:bCs/>
        </w:rPr>
      </w:pPr>
      <w:r w:rsidRPr="66263322">
        <w:rPr>
          <w:b/>
          <w:bCs/>
        </w:rPr>
        <w:t>Work closely with our patients, hospital, tertiary and community services</w:t>
      </w:r>
    </w:p>
    <w:p w14:paraId="0CAC7E9B" w14:textId="6C1EC58F" w:rsidR="6B8D84BA" w:rsidRDefault="6B8D84BA" w:rsidP="66263322">
      <w:pPr>
        <w:spacing w:after="0" w:line="240" w:lineRule="auto"/>
      </w:pPr>
      <w:r w:rsidRPr="66263322">
        <w:rPr>
          <w:b/>
          <w:bCs/>
        </w:rPr>
        <w:t>Patients</w:t>
      </w:r>
      <w:r>
        <w:t xml:space="preserve">- PPG and monthly </w:t>
      </w:r>
      <w:r w:rsidR="465B2B44">
        <w:t xml:space="preserve">pt </w:t>
      </w:r>
      <w:r>
        <w:t>feedback</w:t>
      </w:r>
      <w:r w:rsidR="2FA43D47">
        <w:t>. Jim attends our staff interviews and Yvonne screens the newsletter</w:t>
      </w:r>
    </w:p>
    <w:p w14:paraId="1F174652" w14:textId="61881021" w:rsidR="6B8D84BA" w:rsidRDefault="6B8D84BA" w:rsidP="66263322">
      <w:pPr>
        <w:spacing w:after="0" w:line="240" w:lineRule="auto"/>
      </w:pPr>
      <w:r w:rsidRPr="66263322">
        <w:rPr>
          <w:b/>
          <w:bCs/>
        </w:rPr>
        <w:t>Hospital</w:t>
      </w:r>
      <w:r>
        <w:t xml:space="preserve">- use REGO and other communication tools, attend local monthly </w:t>
      </w:r>
      <w:proofErr w:type="spellStart"/>
      <w:r>
        <w:t>pead</w:t>
      </w:r>
      <w:proofErr w:type="spellEnd"/>
      <w:r>
        <w:t xml:space="preserve"> team meetings, high intensity user work</w:t>
      </w:r>
    </w:p>
    <w:p w14:paraId="6C233EEA" w14:textId="71784041" w:rsidR="6B8D84BA" w:rsidRDefault="6B8D84BA" w:rsidP="66263322">
      <w:pPr>
        <w:spacing w:after="0" w:line="240" w:lineRule="auto"/>
      </w:pPr>
      <w:r w:rsidRPr="66263322">
        <w:rPr>
          <w:b/>
          <w:bCs/>
        </w:rPr>
        <w:t>Tertiary</w:t>
      </w:r>
      <w:r>
        <w:t>- meet with the palliative care team monthly to discuss patients who are end of life</w:t>
      </w:r>
    </w:p>
    <w:p w14:paraId="51DCD6F8" w14:textId="743BFAF4" w:rsidR="3D46E4A2" w:rsidRDefault="3D46E4A2" w:rsidP="66263322">
      <w:pPr>
        <w:spacing w:after="0" w:line="240" w:lineRule="auto"/>
      </w:pPr>
      <w:r w:rsidRPr="66263322">
        <w:rPr>
          <w:b/>
          <w:bCs/>
        </w:rPr>
        <w:t>Community</w:t>
      </w:r>
      <w:r>
        <w:t>- regular meetings with the district Nurses and community matron –monthly shared case reviews and all new doctors spend a day with them on community visits</w:t>
      </w:r>
    </w:p>
    <w:p w14:paraId="2F2C071A" w14:textId="7BCACD13" w:rsidR="66263322" w:rsidRDefault="66263322" w:rsidP="66263322">
      <w:pPr>
        <w:spacing w:after="0" w:line="240" w:lineRule="auto"/>
      </w:pPr>
    </w:p>
    <w:p w14:paraId="7F04C55C" w14:textId="0F2AB77C" w:rsidR="61B77D6A" w:rsidRDefault="61B77D6A" w:rsidP="66263322">
      <w:pPr>
        <w:spacing w:after="0" w:line="240" w:lineRule="auto"/>
      </w:pPr>
      <w:r w:rsidRPr="66263322">
        <w:rPr>
          <w:b/>
          <w:bCs/>
        </w:rPr>
        <w:t>Digital enabled modern practice –</w:t>
      </w:r>
      <w:r>
        <w:t xml:space="preserve">we are a paper light surgery and all records from other NHS services are send directly to us. We have long term condition registers held </w:t>
      </w:r>
      <w:r w:rsidR="164A4532">
        <w:t>on our IT system and</w:t>
      </w:r>
      <w:r>
        <w:t xml:space="preserve"> we can moni</w:t>
      </w:r>
      <w:r w:rsidR="28B39E19">
        <w:t xml:space="preserve">tor </w:t>
      </w:r>
      <w:proofErr w:type="spellStart"/>
      <w:r w:rsidR="28B39E19">
        <w:t>patients</w:t>
      </w:r>
      <w:proofErr w:type="spellEnd"/>
      <w:r w:rsidR="28B39E19">
        <w:t xml:space="preserve"> needs</w:t>
      </w:r>
      <w:r w:rsidR="2B6270BF">
        <w:t>, we use PATCHs and Emails/Texts to communicate with patients/external parties and vice versa. Staff use teams for meetings and on line training. We u</w:t>
      </w:r>
      <w:r w:rsidR="0C90068C">
        <w:t>s</w:t>
      </w:r>
      <w:r w:rsidR="2B6270BF">
        <w:t xml:space="preserve">e the </w:t>
      </w:r>
      <w:r w:rsidR="27F4293B">
        <w:t>latest</w:t>
      </w:r>
      <w:r w:rsidR="2B6270BF">
        <w:t xml:space="preserve"> public health dashboards so we </w:t>
      </w:r>
      <w:r w:rsidR="68E877B0">
        <w:t>can</w:t>
      </w:r>
      <w:r w:rsidR="2B6270BF">
        <w:t xml:space="preserve"> monitor o</w:t>
      </w:r>
      <w:r w:rsidR="6013B646">
        <w:t>ur performance against others and up to date GP referral systems so we can refer/</w:t>
      </w:r>
      <w:r w:rsidR="32BB2837">
        <w:t>communicate</w:t>
      </w:r>
      <w:r w:rsidR="6013B646">
        <w:t xml:space="preserve"> with external systems easily.</w:t>
      </w:r>
    </w:p>
    <w:p w14:paraId="49165162" w14:textId="4B8AFE80" w:rsidR="66263322" w:rsidRDefault="66263322" w:rsidP="66263322">
      <w:pPr>
        <w:spacing w:after="0" w:line="240" w:lineRule="auto"/>
      </w:pPr>
    </w:p>
    <w:p w14:paraId="23AD3F87" w14:textId="3C21064A" w:rsidR="6DCC024C" w:rsidRDefault="6DCC024C" w:rsidP="66263322">
      <w:pPr>
        <w:spacing w:after="0" w:line="240" w:lineRule="auto"/>
      </w:pPr>
      <w:r w:rsidRPr="66263322">
        <w:rPr>
          <w:b/>
          <w:bCs/>
        </w:rPr>
        <w:t xml:space="preserve">Sustainable and green practice- </w:t>
      </w:r>
      <w:r w:rsidR="2506D0A7">
        <w:t xml:space="preserve">We are a paper light surgery. All our paper waste is recycled although confidential waste is shredded x3 and then recycled. Staff use their own cups and mugs and we do not </w:t>
      </w:r>
      <w:r w:rsidR="1554C48F">
        <w:t>use disposable kitchenware. We recycle needles and sharps through NHS systems. We recycle our toners, send all correspondence via email where we can. In some areas we ha</w:t>
      </w:r>
      <w:r w:rsidR="2EFF154A">
        <w:t xml:space="preserve">ve lights which only turn on when we are using the space and turn off automatically when we leave the space. We create scrap out of </w:t>
      </w:r>
      <w:proofErr w:type="spellStart"/>
      <w:r w:rsidR="2EFF154A">
        <w:t>non confidential</w:t>
      </w:r>
      <w:proofErr w:type="spellEnd"/>
      <w:r w:rsidR="2EFF154A">
        <w:t xml:space="preserve"> paper and old </w:t>
      </w:r>
      <w:r w:rsidR="7204A171">
        <w:t>envelopes</w:t>
      </w:r>
      <w:r w:rsidR="3DF85446">
        <w:t xml:space="preserve">. We sue bamboo cups for patients drinking water.  </w:t>
      </w:r>
    </w:p>
    <w:sectPr w:rsidR="6DCC024C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pgSz w:w="11906" w:h="16838"/>
      <w:pgMar w:top="765" w:right="720" w:bottom="765" w:left="720" w:header="708" w:footer="708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AC2D13" w14:textId="77777777" w:rsidR="00BE5893" w:rsidRDefault="00BE5893">
      <w:pPr>
        <w:spacing w:after="0" w:line="240" w:lineRule="auto"/>
      </w:pPr>
      <w:r>
        <w:separator/>
      </w:r>
    </w:p>
  </w:endnote>
  <w:endnote w:type="continuationSeparator" w:id="0">
    <w:p w14:paraId="52309D8E" w14:textId="77777777" w:rsidR="00BE5893" w:rsidRDefault="00BE58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003" w:usb1="00000000" w:usb2="00000000" w:usb3="00000000" w:csb0="00000001" w:csb1="00000000"/>
  </w:font>
  <w:font w:name="Bradley Hand ITC">
    <w:panose1 w:val="03070402050302030203"/>
    <w:charset w:val="4D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D110C7" w14:textId="77777777" w:rsidR="006A4D70" w:rsidRDefault="006A4D7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329FFC" w14:textId="77777777" w:rsidR="00571DB8" w:rsidRDefault="00571DB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0AC42F" w14:textId="77777777" w:rsidR="006A4D70" w:rsidRDefault="006A4D7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08A1F" w14:textId="77777777" w:rsidR="00BE5893" w:rsidRDefault="00BE5893">
      <w:pPr>
        <w:spacing w:after="0" w:line="240" w:lineRule="auto"/>
      </w:pPr>
      <w:r>
        <w:separator/>
      </w:r>
    </w:p>
  </w:footnote>
  <w:footnote w:type="continuationSeparator" w:id="0">
    <w:p w14:paraId="6D1DCC7C" w14:textId="77777777" w:rsidR="00BE5893" w:rsidRDefault="00BE58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BC2CF4" w14:textId="77777777" w:rsidR="006A4D70" w:rsidRDefault="006A4D7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BE6635" w14:textId="77777777" w:rsidR="00571DB8" w:rsidRDefault="00571DB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AD18A7" w14:textId="77777777" w:rsidR="006A4D70" w:rsidRDefault="006A4D7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8B1202"/>
    <w:multiLevelType w:val="hybridMultilevel"/>
    <w:tmpl w:val="6B484806"/>
    <w:lvl w:ilvl="0" w:tplc="6B32BAC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D5885D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534C00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58823E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CBEF4D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736848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5F0D7E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A9EE8A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EEC38F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1BB6CE"/>
    <w:multiLevelType w:val="hybridMultilevel"/>
    <w:tmpl w:val="97D43E5E"/>
    <w:lvl w:ilvl="0" w:tplc="FB92D61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FDC331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CA2F58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61AD74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7BCE80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9B2C70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39672F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FC011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824EAE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7058F7"/>
    <w:multiLevelType w:val="multilevel"/>
    <w:tmpl w:val="EAEA9D3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C4417EE"/>
    <w:multiLevelType w:val="multilevel"/>
    <w:tmpl w:val="7048DA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4785286">
    <w:abstractNumId w:val="0"/>
  </w:num>
  <w:num w:numId="2" w16cid:durableId="1947616579">
    <w:abstractNumId w:val="1"/>
  </w:num>
  <w:num w:numId="3" w16cid:durableId="580718316">
    <w:abstractNumId w:val="2"/>
  </w:num>
  <w:num w:numId="4" w16cid:durableId="214612172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1DB8"/>
    <w:rsid w:val="00017AD4"/>
    <w:rsid w:val="001103F5"/>
    <w:rsid w:val="00194C4A"/>
    <w:rsid w:val="001B1B0E"/>
    <w:rsid w:val="001C5EC6"/>
    <w:rsid w:val="001D5DC1"/>
    <w:rsid w:val="001D6168"/>
    <w:rsid w:val="00237817"/>
    <w:rsid w:val="00294F88"/>
    <w:rsid w:val="0033322F"/>
    <w:rsid w:val="00422E55"/>
    <w:rsid w:val="00425190"/>
    <w:rsid w:val="00471824"/>
    <w:rsid w:val="0049531B"/>
    <w:rsid w:val="004A189E"/>
    <w:rsid w:val="004D69B0"/>
    <w:rsid w:val="00564599"/>
    <w:rsid w:val="00571DB8"/>
    <w:rsid w:val="005C4975"/>
    <w:rsid w:val="006364EC"/>
    <w:rsid w:val="006530C9"/>
    <w:rsid w:val="006A4D70"/>
    <w:rsid w:val="006B229C"/>
    <w:rsid w:val="00723478"/>
    <w:rsid w:val="00766BA7"/>
    <w:rsid w:val="007A40DF"/>
    <w:rsid w:val="007F2250"/>
    <w:rsid w:val="00871BA2"/>
    <w:rsid w:val="00883A65"/>
    <w:rsid w:val="008A1BB8"/>
    <w:rsid w:val="008D071E"/>
    <w:rsid w:val="009238D6"/>
    <w:rsid w:val="00947F4F"/>
    <w:rsid w:val="009600E4"/>
    <w:rsid w:val="009D1527"/>
    <w:rsid w:val="009E19A9"/>
    <w:rsid w:val="009E5E55"/>
    <w:rsid w:val="00AF3778"/>
    <w:rsid w:val="00B36080"/>
    <w:rsid w:val="00B54CA3"/>
    <w:rsid w:val="00B94590"/>
    <w:rsid w:val="00BB28EE"/>
    <w:rsid w:val="00BC0BBC"/>
    <w:rsid w:val="00BE5893"/>
    <w:rsid w:val="00C0178C"/>
    <w:rsid w:val="00D41345"/>
    <w:rsid w:val="00DB49E5"/>
    <w:rsid w:val="00DC28B9"/>
    <w:rsid w:val="00E70D12"/>
    <w:rsid w:val="00F0495E"/>
    <w:rsid w:val="00F90D2D"/>
    <w:rsid w:val="00FE5742"/>
    <w:rsid w:val="01674408"/>
    <w:rsid w:val="033C5384"/>
    <w:rsid w:val="03CD77B8"/>
    <w:rsid w:val="041E7CAE"/>
    <w:rsid w:val="04EFAA1A"/>
    <w:rsid w:val="04FDE292"/>
    <w:rsid w:val="059E9D17"/>
    <w:rsid w:val="07A84157"/>
    <w:rsid w:val="07CD2DB4"/>
    <w:rsid w:val="084D02EF"/>
    <w:rsid w:val="08664B21"/>
    <w:rsid w:val="0874F220"/>
    <w:rsid w:val="09A4B1AA"/>
    <w:rsid w:val="0A0DA681"/>
    <w:rsid w:val="0B780612"/>
    <w:rsid w:val="0C90068C"/>
    <w:rsid w:val="0D12A7A0"/>
    <w:rsid w:val="0D22582F"/>
    <w:rsid w:val="0D5B4624"/>
    <w:rsid w:val="0DC66AD5"/>
    <w:rsid w:val="0DEA9CC4"/>
    <w:rsid w:val="10118576"/>
    <w:rsid w:val="102A0C92"/>
    <w:rsid w:val="12E8A270"/>
    <w:rsid w:val="1349319E"/>
    <w:rsid w:val="13CCD1B7"/>
    <w:rsid w:val="13EDD1D6"/>
    <w:rsid w:val="143D9FFD"/>
    <w:rsid w:val="146E3E81"/>
    <w:rsid w:val="149603B7"/>
    <w:rsid w:val="1554C48F"/>
    <w:rsid w:val="155CC5E7"/>
    <w:rsid w:val="164A4532"/>
    <w:rsid w:val="1686227F"/>
    <w:rsid w:val="16E46A42"/>
    <w:rsid w:val="184ED9D6"/>
    <w:rsid w:val="18A6B9BB"/>
    <w:rsid w:val="19327ED1"/>
    <w:rsid w:val="1938D12F"/>
    <w:rsid w:val="19450917"/>
    <w:rsid w:val="19852C09"/>
    <w:rsid w:val="19D4DFED"/>
    <w:rsid w:val="19EA122C"/>
    <w:rsid w:val="19F66BD3"/>
    <w:rsid w:val="1A42089E"/>
    <w:rsid w:val="1CE67D55"/>
    <w:rsid w:val="1DE46E3E"/>
    <w:rsid w:val="1EE917AB"/>
    <w:rsid w:val="1F48BBD8"/>
    <w:rsid w:val="201EF542"/>
    <w:rsid w:val="209696B6"/>
    <w:rsid w:val="220529CC"/>
    <w:rsid w:val="220BB989"/>
    <w:rsid w:val="22458D6F"/>
    <w:rsid w:val="2287703C"/>
    <w:rsid w:val="22B61736"/>
    <w:rsid w:val="235E41B6"/>
    <w:rsid w:val="242F586D"/>
    <w:rsid w:val="244C128C"/>
    <w:rsid w:val="2506D0A7"/>
    <w:rsid w:val="25567F10"/>
    <w:rsid w:val="25E3DCC2"/>
    <w:rsid w:val="2656D26D"/>
    <w:rsid w:val="26936F37"/>
    <w:rsid w:val="27204D6E"/>
    <w:rsid w:val="27F4293B"/>
    <w:rsid w:val="28B39E19"/>
    <w:rsid w:val="28CBC8CB"/>
    <w:rsid w:val="28DB48F8"/>
    <w:rsid w:val="292AFBBB"/>
    <w:rsid w:val="2936E626"/>
    <w:rsid w:val="2A52C7C9"/>
    <w:rsid w:val="2A77B269"/>
    <w:rsid w:val="2B147161"/>
    <w:rsid w:val="2B6270BF"/>
    <w:rsid w:val="2D6DDD54"/>
    <w:rsid w:val="2E5DB3C9"/>
    <w:rsid w:val="2EFF154A"/>
    <w:rsid w:val="2F30BD70"/>
    <w:rsid w:val="2F74F08D"/>
    <w:rsid w:val="2FA43D47"/>
    <w:rsid w:val="3033678B"/>
    <w:rsid w:val="317474B7"/>
    <w:rsid w:val="32BB2837"/>
    <w:rsid w:val="35CEE62D"/>
    <w:rsid w:val="3677C561"/>
    <w:rsid w:val="37C33D58"/>
    <w:rsid w:val="38C1D357"/>
    <w:rsid w:val="38DA0536"/>
    <w:rsid w:val="3AF11EB1"/>
    <w:rsid w:val="3B69C04D"/>
    <w:rsid w:val="3D46E4A2"/>
    <w:rsid w:val="3DB8508A"/>
    <w:rsid w:val="3DF85446"/>
    <w:rsid w:val="3F3EBDAD"/>
    <w:rsid w:val="40B18790"/>
    <w:rsid w:val="40F1ACA6"/>
    <w:rsid w:val="41681A73"/>
    <w:rsid w:val="418701A5"/>
    <w:rsid w:val="43739972"/>
    <w:rsid w:val="4493C047"/>
    <w:rsid w:val="44AD092F"/>
    <w:rsid w:val="465B2B44"/>
    <w:rsid w:val="46ED4FAA"/>
    <w:rsid w:val="49A8AB76"/>
    <w:rsid w:val="4A0DDC30"/>
    <w:rsid w:val="4A650FF0"/>
    <w:rsid w:val="4B63BAB3"/>
    <w:rsid w:val="4CF7ED31"/>
    <w:rsid w:val="4CFB7FCC"/>
    <w:rsid w:val="4DDAF548"/>
    <w:rsid w:val="4E433125"/>
    <w:rsid w:val="5006293C"/>
    <w:rsid w:val="5020A7F3"/>
    <w:rsid w:val="503B72C4"/>
    <w:rsid w:val="513582D3"/>
    <w:rsid w:val="51A9AC46"/>
    <w:rsid w:val="535A4AA0"/>
    <w:rsid w:val="537F9934"/>
    <w:rsid w:val="538B1D39"/>
    <w:rsid w:val="53F81B29"/>
    <w:rsid w:val="5436C679"/>
    <w:rsid w:val="5468C985"/>
    <w:rsid w:val="54C39DC4"/>
    <w:rsid w:val="55B2E2E0"/>
    <w:rsid w:val="569D8E67"/>
    <w:rsid w:val="57C44D83"/>
    <w:rsid w:val="57C755D6"/>
    <w:rsid w:val="5A4294A5"/>
    <w:rsid w:val="5A5ED284"/>
    <w:rsid w:val="5BA09AAC"/>
    <w:rsid w:val="5C662C19"/>
    <w:rsid w:val="5CC8A570"/>
    <w:rsid w:val="5E08314B"/>
    <w:rsid w:val="5E3F48FF"/>
    <w:rsid w:val="5E7726B8"/>
    <w:rsid w:val="5F0F0B7E"/>
    <w:rsid w:val="6013B646"/>
    <w:rsid w:val="61B77D6A"/>
    <w:rsid w:val="625BAC28"/>
    <w:rsid w:val="62DA31B6"/>
    <w:rsid w:val="63E2DA38"/>
    <w:rsid w:val="64783130"/>
    <w:rsid w:val="653F5D71"/>
    <w:rsid w:val="6599B056"/>
    <w:rsid w:val="65A577A8"/>
    <w:rsid w:val="65F5C4AB"/>
    <w:rsid w:val="66263322"/>
    <w:rsid w:val="66B4F0CE"/>
    <w:rsid w:val="66B95C39"/>
    <w:rsid w:val="66F365BD"/>
    <w:rsid w:val="68E877B0"/>
    <w:rsid w:val="68EDEED1"/>
    <w:rsid w:val="6A5C7590"/>
    <w:rsid w:val="6ADF039A"/>
    <w:rsid w:val="6AE68BA9"/>
    <w:rsid w:val="6B8D84BA"/>
    <w:rsid w:val="6C86D950"/>
    <w:rsid w:val="6CB8F8EB"/>
    <w:rsid w:val="6DCC024C"/>
    <w:rsid w:val="6E06B0D7"/>
    <w:rsid w:val="6EF674C8"/>
    <w:rsid w:val="6F4EF7E8"/>
    <w:rsid w:val="6F90699C"/>
    <w:rsid w:val="6FA542DA"/>
    <w:rsid w:val="70D0E79F"/>
    <w:rsid w:val="7204A171"/>
    <w:rsid w:val="7225BABF"/>
    <w:rsid w:val="735466C4"/>
    <w:rsid w:val="73618CA6"/>
    <w:rsid w:val="73D43C58"/>
    <w:rsid w:val="73D795F7"/>
    <w:rsid w:val="74977308"/>
    <w:rsid w:val="75A3EB39"/>
    <w:rsid w:val="75CEC29B"/>
    <w:rsid w:val="761C0AD9"/>
    <w:rsid w:val="7649C966"/>
    <w:rsid w:val="7741A627"/>
    <w:rsid w:val="77B1C0E1"/>
    <w:rsid w:val="77FD8286"/>
    <w:rsid w:val="7829A3D2"/>
    <w:rsid w:val="7833B1C8"/>
    <w:rsid w:val="7839992E"/>
    <w:rsid w:val="7AB749E1"/>
    <w:rsid w:val="7AC01B20"/>
    <w:rsid w:val="7DC57356"/>
    <w:rsid w:val="7EDC3A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3F8EDF"/>
  <w15:docId w15:val="{1E27186A-1E71-472F-97A4-2F18F82030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erChar">
    <w:name w:val="Header Char"/>
    <w:basedOn w:val="DefaultParagraphFont"/>
    <w:link w:val="Header"/>
    <w:uiPriority w:val="99"/>
    <w:qFormat/>
    <w:rsid w:val="00086A2E"/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086A2E"/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7E2077"/>
    <w:rPr>
      <w:b/>
      <w:bCs/>
    </w:rPr>
  </w:style>
  <w:style w:type="character" w:customStyle="1" w:styleId="InternetLink">
    <w:name w:val="Internet Link"/>
    <w:basedOn w:val="DefaultParagraphFont"/>
    <w:uiPriority w:val="99"/>
    <w:semiHidden/>
    <w:unhideWhenUsed/>
    <w:rsid w:val="007E2077"/>
    <w:rPr>
      <w:color w:val="0000FF"/>
      <w:u w:val="single"/>
    </w:rPr>
  </w:style>
  <w:style w:type="character" w:customStyle="1" w:styleId="ListLabel1">
    <w:name w:val="ListLabel 1"/>
    <w:qFormat/>
    <w:rPr>
      <w:rFonts w:eastAsia="Times New Roman" w:cstheme="minorHAnsi"/>
      <w:color w:val="0000FF"/>
      <w:sz w:val="24"/>
      <w:szCs w:val="24"/>
      <w:u w:val="single"/>
      <w:lang w:eastAsia="en-GB"/>
    </w:rPr>
  </w:style>
  <w:style w:type="character" w:customStyle="1" w:styleId="ListLabel2">
    <w:name w:val="ListLabel 2"/>
    <w:qFormat/>
    <w:rPr>
      <w:rFonts w:eastAsia="Times New Roman" w:cstheme="minorHAnsi"/>
      <w:b/>
      <w:bCs/>
      <w:color w:val="0000FF"/>
      <w:sz w:val="24"/>
      <w:szCs w:val="24"/>
      <w:u w:val="single"/>
      <w:lang w:eastAsia="en-GB"/>
    </w:rPr>
  </w:style>
  <w:style w:type="character" w:customStyle="1" w:styleId="ListLabel3">
    <w:name w:val="ListLabel 3"/>
    <w:qFormat/>
  </w:style>
  <w:style w:type="character" w:customStyle="1" w:styleId="ListLabel4">
    <w:name w:val="ListLabel 4"/>
    <w:qFormat/>
    <w:rPr>
      <w:rFonts w:eastAsia="Times New Roman" w:cstheme="minorHAnsi"/>
      <w:color w:val="0000FF"/>
      <w:sz w:val="24"/>
      <w:szCs w:val="24"/>
      <w:u w:val="single"/>
      <w:lang w:eastAsia="en-GB"/>
    </w:rPr>
  </w:style>
  <w:style w:type="character" w:customStyle="1" w:styleId="ListLabel5">
    <w:name w:val="ListLabel 5"/>
    <w:qFormat/>
    <w:rPr>
      <w:rFonts w:eastAsia="Times New Roman" w:cstheme="minorHAnsi"/>
      <w:b/>
      <w:bCs/>
      <w:color w:val="0000FF"/>
      <w:sz w:val="24"/>
      <w:szCs w:val="24"/>
      <w:u w:val="single"/>
      <w:lang w:eastAsia="en-GB"/>
    </w:rPr>
  </w:style>
  <w:style w:type="character" w:customStyle="1" w:styleId="ListLabel6">
    <w:name w:val="ListLabel 6"/>
    <w:qFormat/>
  </w:style>
  <w:style w:type="character" w:customStyle="1" w:styleId="ListLabel7">
    <w:name w:val="ListLabel 7"/>
    <w:qFormat/>
    <w:rPr>
      <w:rFonts w:eastAsia="Times New Roman" w:cstheme="minorHAnsi"/>
      <w:color w:val="0000FF"/>
      <w:sz w:val="24"/>
      <w:szCs w:val="24"/>
      <w:u w:val="single"/>
      <w:lang w:eastAsia="en-GB"/>
    </w:rPr>
  </w:style>
  <w:style w:type="character" w:customStyle="1" w:styleId="ListLabel8">
    <w:name w:val="ListLabel 8"/>
    <w:qFormat/>
    <w:rPr>
      <w:rFonts w:eastAsia="Times New Roman" w:cstheme="minorHAnsi"/>
      <w:color w:val="000000"/>
      <w:sz w:val="24"/>
      <w:szCs w:val="24"/>
      <w:lang w:eastAsia="en-GB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Arial"/>
    </w:rPr>
  </w:style>
  <w:style w:type="paragraph" w:styleId="Header">
    <w:name w:val="header"/>
    <w:basedOn w:val="Normal"/>
    <w:link w:val="HeaderChar"/>
    <w:uiPriority w:val="99"/>
    <w:unhideWhenUsed/>
    <w:rsid w:val="00086A2E"/>
    <w:pPr>
      <w:tabs>
        <w:tab w:val="center" w:pos="4513"/>
        <w:tab w:val="right" w:pos="902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086A2E"/>
    <w:pPr>
      <w:tabs>
        <w:tab w:val="center" w:pos="4513"/>
        <w:tab w:val="right" w:pos="902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194C4A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25567F10"/>
    <w:pPr>
      <w:ind w:left="720"/>
      <w:contextualSpacing/>
    </w:pPr>
  </w:style>
  <w:style w:type="table" w:styleId="TableGrid">
    <w:name w:val="Table Grid"/>
    <w:basedOn w:val="TableNormal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032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04501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052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091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9196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2505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1973649">
                              <w:blockQuote w:val="1"/>
                              <w:marLeft w:val="720"/>
                              <w:marRight w:val="72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10265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84321">
                                      <w:marLeft w:val="0"/>
                                      <w:marRight w:val="0"/>
                                      <w:marTop w:val="240"/>
                                      <w:marBottom w:val="24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82746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57346808">
                                      <w:marLeft w:val="0"/>
                                      <w:marRight w:val="0"/>
                                      <w:marTop w:val="240"/>
                                      <w:marBottom w:val="24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97682600">
                                      <w:marLeft w:val="0"/>
                                      <w:marRight w:val="0"/>
                                      <w:marTop w:val="240"/>
                                      <w:marBottom w:val="24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29062994">
                                      <w:marLeft w:val="0"/>
                                      <w:marRight w:val="0"/>
                                      <w:marTop w:val="240"/>
                                      <w:marBottom w:val="24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07267245">
                                      <w:marLeft w:val="0"/>
                                      <w:marRight w:val="0"/>
                                      <w:marTop w:val="240"/>
                                      <w:marBottom w:val="24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9026066">
                                      <w:marLeft w:val="0"/>
                                      <w:marRight w:val="0"/>
                                      <w:marTop w:val="240"/>
                                      <w:marBottom w:val="24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13888660">
                                      <w:marLeft w:val="0"/>
                                      <w:marRight w:val="0"/>
                                      <w:marTop w:val="240"/>
                                      <w:marBottom w:val="24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78735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81250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50132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12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87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://www.centrallondonhealthcare.co/" TargetMode="External"/><Relationship Id="rId18" Type="http://schemas.openxmlformats.org/officeDocument/2006/relationships/footer" Target="footer2.xml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webSettings" Target="webSettings.xml"/><Relationship Id="rId12" Type="http://schemas.openxmlformats.org/officeDocument/2006/relationships/hyperlink" Target="https://londonccn.nhs.uk/" TargetMode="External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://www.marylebonehealthcentre.co.uk/" TargetMode="External"/><Relationship Id="rId5" Type="http://schemas.openxmlformats.org/officeDocument/2006/relationships/styles" Target="styles.xml"/><Relationship Id="rId15" Type="http://schemas.openxmlformats.org/officeDocument/2006/relationships/header" Target="header1.xml"/><Relationship Id="rId10" Type="http://schemas.openxmlformats.org/officeDocument/2006/relationships/image" Target="media/image1.png"/><Relationship Id="rId19" Type="http://schemas.openxmlformats.org/officeDocument/2006/relationships/header" Target="header3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2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72646507182754DA5A8A3655790F6AB" ma:contentTypeVersion="15" ma:contentTypeDescription="Create a new document." ma:contentTypeScope="" ma:versionID="206e63bd97aedb0e0d812d1d6ce5e886">
  <xsd:schema xmlns:xsd="http://www.w3.org/2001/XMLSchema" xmlns:xs="http://www.w3.org/2001/XMLSchema" xmlns:p="http://schemas.microsoft.com/office/2006/metadata/properties" xmlns:ns1="http://schemas.microsoft.com/sharepoint/v3" xmlns:ns2="6c6180a7-ea7f-44ea-bef6-c4bb835c25eb" xmlns:ns3="c78b1ae3-c99d-44e1-bfbb-cdf428f250cb" targetNamespace="http://schemas.microsoft.com/office/2006/metadata/properties" ma:root="true" ma:fieldsID="19a25bce92101085d8cac4109c9d06cf" ns1:_="" ns2:_="" ns3:_="">
    <xsd:import namespace="http://schemas.microsoft.com/sharepoint/v3"/>
    <xsd:import namespace="6c6180a7-ea7f-44ea-bef6-c4bb835c25eb"/>
    <xsd:import namespace="c78b1ae3-c99d-44e1-bfbb-cdf428f250cb"/>
    <xsd:element name="properties">
      <xsd:complexType>
        <xsd:sequence>
          <xsd:element name="documentManagement">
            <xsd:complexType>
              <xsd:all>
                <xsd:element ref="ns1:_ip_UnifiedCompliancePolicyProperties" minOccurs="0"/>
                <xsd:element ref="ns1:_ip_UnifiedCompliancePolicyUIAction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8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9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c6180a7-ea7f-44ea-bef6-c4bb835c25e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2c8d5fda-b97d-42c6-97e2-f76465e161c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8b1ae3-c99d-44e1-bfbb-cdf428f250cb" elementFormDefault="qualified">
    <xsd:import namespace="http://schemas.microsoft.com/office/2006/documentManagement/types"/>
    <xsd:import namespace="http://schemas.microsoft.com/office/infopath/2007/PartnerControls"/>
    <xsd:element name="TaxCatchAll" ma:index="20" nillable="true" ma:displayName="Taxonomy Catch All Column" ma:hidden="true" ma:list="{4996997f-1b48-41df-bcd7-eb913f0ac76a}" ma:internalName="TaxCatchAll" ma:showField="CatchAllData" ma:web="c78b1ae3-c99d-44e1-bfbb-cdf428f250c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TaxCatchAll xmlns="c78b1ae3-c99d-44e1-bfbb-cdf428f250cb" xsi:nil="true"/>
    <_ip_UnifiedCompliancePolicyProperties xmlns="http://schemas.microsoft.com/sharepoint/v3" xsi:nil="true"/>
    <lcf76f155ced4ddcb4097134ff3c332f xmlns="6c6180a7-ea7f-44ea-bef6-c4bb835c25eb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551DBADA-04E9-4C2E-A78A-BAD74F4C3D8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7F59380-C069-45B5-AA5B-A71688D706E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6c6180a7-ea7f-44ea-bef6-c4bb835c25eb"/>
    <ds:schemaRef ds:uri="c78b1ae3-c99d-44e1-bfbb-cdf428f250c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F1F0708-D9A0-4BBC-90A5-5A123D643B25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c78b1ae3-c99d-44e1-bfbb-cdf428f250cb"/>
    <ds:schemaRef ds:uri="6c6180a7-ea7f-44ea-bef6-c4bb835c25eb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604</Words>
  <Characters>3156</Characters>
  <Application>Microsoft Office Word</Application>
  <DocSecurity>0</DocSecurity>
  <Lines>92</Lines>
  <Paragraphs>55</Paragraphs>
  <ScaleCrop>false</ScaleCrop>
  <Company>NWLONDONCCGS</Company>
  <LinksUpToDate>false</LinksUpToDate>
  <CharactersWithSpaces>3705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Gpuser</dc:creator>
  <dc:description/>
  <cp:lastModifiedBy>Judith Morris</cp:lastModifiedBy>
  <cp:revision>2</cp:revision>
  <dcterms:created xsi:type="dcterms:W3CDTF">2026-02-10T13:38:00Z</dcterms:created>
  <dcterms:modified xsi:type="dcterms:W3CDTF">2026-02-10T13:38:00Z</dcterms:modified>
  <dc:language>en-GB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NWLONDONCCGS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  <property fmtid="{D5CDD505-2E9C-101B-9397-08002B2CF9AE}" pid="9" name="ContentTypeId">
    <vt:lpwstr>0x010100472646507182754DA5A8A3655790F6AB</vt:lpwstr>
  </property>
  <property fmtid="{D5CDD505-2E9C-101B-9397-08002B2CF9AE}" pid="10" name="MediaServiceImageTags">
    <vt:lpwstr/>
  </property>
</Properties>
</file>